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EFCD6" w14:textId="38D08036" w:rsidR="00F82C07" w:rsidRPr="00A37978" w:rsidRDefault="00F82C07" w:rsidP="00A37978">
      <w:pPr>
        <w:spacing w:after="0" w:line="240" w:lineRule="auto"/>
        <w:jc w:val="right"/>
        <w:rPr>
          <w:rFonts w:asciiTheme="majorHAnsi" w:eastAsia="Times New Roman" w:hAnsiTheme="majorHAnsi" w:cstheme="minorHAnsi"/>
          <w:b/>
          <w:iCs/>
          <w:color w:val="7030A0"/>
          <w:lang w:eastAsia="pl-PL"/>
        </w:rPr>
      </w:pPr>
      <w:r w:rsidRPr="00A37978">
        <w:rPr>
          <w:rFonts w:asciiTheme="majorHAnsi" w:eastAsia="Times New Roman" w:hAnsiTheme="majorHAnsi" w:cstheme="minorHAnsi"/>
          <w:b/>
          <w:iCs/>
          <w:color w:val="7030A0"/>
          <w:lang w:eastAsia="pl-PL"/>
        </w:rPr>
        <w:t xml:space="preserve">Załącznik nr </w:t>
      </w:r>
      <w:r w:rsidR="00930AD5" w:rsidRPr="00A37978">
        <w:rPr>
          <w:rFonts w:asciiTheme="majorHAnsi" w:eastAsia="Times New Roman" w:hAnsiTheme="majorHAnsi" w:cstheme="minorHAnsi"/>
          <w:b/>
          <w:iCs/>
          <w:color w:val="7030A0"/>
          <w:lang w:eastAsia="pl-PL"/>
        </w:rPr>
        <w:t>7</w:t>
      </w:r>
      <w:r w:rsidR="002F3DB6" w:rsidRPr="00A37978">
        <w:rPr>
          <w:rFonts w:asciiTheme="majorHAnsi" w:eastAsia="Times New Roman" w:hAnsiTheme="majorHAnsi" w:cstheme="minorHAnsi"/>
          <w:b/>
          <w:iCs/>
          <w:color w:val="7030A0"/>
          <w:lang w:eastAsia="pl-PL"/>
        </w:rPr>
        <w:t xml:space="preserve"> </w:t>
      </w:r>
      <w:r w:rsidRPr="00A37978">
        <w:rPr>
          <w:rFonts w:asciiTheme="majorHAnsi" w:eastAsia="Times New Roman" w:hAnsiTheme="majorHAnsi" w:cstheme="minorHAnsi"/>
          <w:b/>
          <w:iCs/>
          <w:color w:val="7030A0"/>
          <w:lang w:eastAsia="pl-PL"/>
        </w:rPr>
        <w:t>do SWZ</w:t>
      </w:r>
    </w:p>
    <w:p w14:paraId="6D748B69" w14:textId="13B0D32C" w:rsidR="001868A4" w:rsidRPr="00A37978" w:rsidRDefault="001868A4" w:rsidP="00A37978">
      <w:pPr>
        <w:pStyle w:val="NormalnyWeb"/>
        <w:spacing w:before="0" w:beforeAutospacing="0" w:after="0" w:afterAutospacing="0"/>
        <w:jc w:val="center"/>
        <w:rPr>
          <w:rFonts w:asciiTheme="majorHAnsi" w:hAnsiTheme="majorHAnsi"/>
        </w:rPr>
      </w:pPr>
      <w:r w:rsidRPr="00A37978">
        <w:rPr>
          <w:rFonts w:asciiTheme="majorHAnsi" w:hAnsiTheme="majorHAnsi"/>
          <w:noProof/>
        </w:rPr>
        <w:drawing>
          <wp:inline distT="0" distB="0" distL="0" distR="0" wp14:anchorId="2D749B3F" wp14:editId="4CB40857">
            <wp:extent cx="5804899" cy="744332"/>
            <wp:effectExtent l="0" t="0" r="5715" b="0"/>
            <wp:docPr id="13805077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65435" cy="752094"/>
                    </a:xfrm>
                    <a:prstGeom prst="rect">
                      <a:avLst/>
                    </a:prstGeom>
                    <a:noFill/>
                    <a:ln>
                      <a:noFill/>
                    </a:ln>
                  </pic:spPr>
                </pic:pic>
              </a:graphicData>
            </a:graphic>
          </wp:inline>
        </w:drawing>
      </w:r>
    </w:p>
    <w:p w14:paraId="09FEACEC" w14:textId="77777777" w:rsidR="009B7949" w:rsidRPr="00A37978" w:rsidRDefault="009B7949" w:rsidP="00A37978">
      <w:pPr>
        <w:spacing w:after="0" w:line="240" w:lineRule="auto"/>
        <w:jc w:val="center"/>
        <w:rPr>
          <w:rFonts w:asciiTheme="majorHAnsi" w:eastAsia="Times New Roman" w:hAnsiTheme="majorHAnsi" w:cstheme="minorHAnsi"/>
          <w:b/>
          <w:iCs/>
          <w:lang w:eastAsia="pl-PL"/>
        </w:rPr>
      </w:pPr>
    </w:p>
    <w:p w14:paraId="0A3C9ADA" w14:textId="14A270F6" w:rsidR="00F82C07" w:rsidRPr="00A63C4D" w:rsidRDefault="00966A0E" w:rsidP="00A37978">
      <w:pPr>
        <w:spacing w:after="0" w:line="240" w:lineRule="auto"/>
        <w:jc w:val="center"/>
        <w:rPr>
          <w:rFonts w:asciiTheme="minorHAnsi" w:eastAsia="Times New Roman" w:hAnsiTheme="minorHAnsi" w:cstheme="minorHAnsi"/>
          <w:b/>
          <w:iCs/>
          <w:lang w:eastAsia="pl-PL"/>
        </w:rPr>
      </w:pPr>
      <w:r w:rsidRPr="00A63C4D">
        <w:rPr>
          <w:rFonts w:asciiTheme="minorHAnsi" w:eastAsia="Times New Roman" w:hAnsiTheme="minorHAnsi" w:cstheme="minorHAnsi"/>
          <w:b/>
          <w:iCs/>
          <w:lang w:eastAsia="pl-PL"/>
        </w:rPr>
        <w:t xml:space="preserve">UMOWA NR </w:t>
      </w:r>
      <w:r w:rsidR="00B95006" w:rsidRPr="00A63C4D">
        <w:rPr>
          <w:rFonts w:asciiTheme="minorHAnsi" w:eastAsia="Times New Roman" w:hAnsiTheme="minorHAnsi" w:cstheme="minorHAnsi"/>
          <w:b/>
          <w:iCs/>
          <w:lang w:eastAsia="pl-PL"/>
        </w:rPr>
        <w:t>………………………</w:t>
      </w:r>
    </w:p>
    <w:p w14:paraId="520D4AC0" w14:textId="26AE757B" w:rsidR="00F82C07" w:rsidRPr="00A63C4D" w:rsidRDefault="00F82C07" w:rsidP="00A37978">
      <w:pPr>
        <w:spacing w:after="0" w:line="240" w:lineRule="auto"/>
        <w:jc w:val="center"/>
        <w:rPr>
          <w:rFonts w:asciiTheme="minorHAnsi" w:eastAsia="Times New Roman" w:hAnsiTheme="minorHAnsi" w:cstheme="minorHAnsi"/>
          <w:b/>
          <w:bCs/>
          <w:lang w:eastAsia="pl-PL"/>
        </w:rPr>
      </w:pPr>
      <w:r w:rsidRPr="00A63C4D">
        <w:rPr>
          <w:rFonts w:asciiTheme="minorHAnsi" w:eastAsia="Times New Roman" w:hAnsiTheme="minorHAnsi" w:cstheme="minorHAnsi"/>
          <w:b/>
          <w:bCs/>
          <w:lang w:eastAsia="pl-PL"/>
        </w:rPr>
        <w:t>z dnia …</w:t>
      </w:r>
      <w:r w:rsidR="00627007" w:rsidRPr="00A63C4D">
        <w:rPr>
          <w:rFonts w:asciiTheme="minorHAnsi" w:eastAsia="Times New Roman" w:hAnsiTheme="minorHAnsi" w:cstheme="minorHAnsi"/>
          <w:b/>
          <w:bCs/>
          <w:lang w:eastAsia="pl-PL"/>
        </w:rPr>
        <w:t>..</w:t>
      </w:r>
      <w:r w:rsidRPr="00A63C4D">
        <w:rPr>
          <w:rFonts w:asciiTheme="minorHAnsi" w:eastAsia="Times New Roman" w:hAnsiTheme="minorHAnsi" w:cstheme="minorHAnsi"/>
          <w:b/>
          <w:bCs/>
          <w:lang w:eastAsia="pl-PL"/>
        </w:rPr>
        <w:t>……….</w:t>
      </w:r>
      <w:r w:rsidR="00B95006" w:rsidRPr="00A63C4D">
        <w:rPr>
          <w:rFonts w:asciiTheme="minorHAnsi" w:eastAsia="Times New Roman" w:hAnsiTheme="minorHAnsi" w:cstheme="minorHAnsi"/>
          <w:b/>
          <w:bCs/>
          <w:lang w:eastAsia="pl-PL"/>
        </w:rPr>
        <w:t>…………..</w:t>
      </w:r>
      <w:r w:rsidRPr="00A63C4D">
        <w:rPr>
          <w:rFonts w:asciiTheme="minorHAnsi" w:eastAsia="Times New Roman" w:hAnsiTheme="minorHAnsi" w:cstheme="minorHAnsi"/>
          <w:b/>
          <w:bCs/>
          <w:lang w:eastAsia="pl-PL"/>
        </w:rPr>
        <w:t xml:space="preserve"> r.</w:t>
      </w:r>
    </w:p>
    <w:p w14:paraId="62F9925F" w14:textId="77777777" w:rsidR="00F82C07" w:rsidRPr="00A63C4D" w:rsidRDefault="00F82C07" w:rsidP="00A37978">
      <w:pPr>
        <w:suppressAutoHyphens/>
        <w:spacing w:after="0" w:line="240" w:lineRule="auto"/>
        <w:rPr>
          <w:rFonts w:asciiTheme="minorHAnsi" w:eastAsia="Tahoma" w:hAnsiTheme="minorHAnsi" w:cstheme="minorHAnsi"/>
          <w:b/>
          <w:lang w:eastAsia="pl-PL"/>
        </w:rPr>
      </w:pPr>
    </w:p>
    <w:p w14:paraId="1B713290" w14:textId="77777777" w:rsidR="00F82C07" w:rsidRPr="00A63C4D" w:rsidRDefault="00F82C07" w:rsidP="00A37978">
      <w:pPr>
        <w:suppressAutoHyphens/>
        <w:spacing w:after="0" w:line="240" w:lineRule="auto"/>
        <w:rPr>
          <w:rFonts w:asciiTheme="minorHAnsi" w:eastAsia="Tahoma" w:hAnsiTheme="minorHAnsi" w:cstheme="minorHAnsi"/>
          <w:lang w:eastAsia="pl-PL"/>
        </w:rPr>
      </w:pPr>
      <w:r w:rsidRPr="00A63C4D">
        <w:rPr>
          <w:rFonts w:asciiTheme="minorHAnsi" w:eastAsia="Tahoma" w:hAnsiTheme="minorHAnsi" w:cstheme="minorHAnsi"/>
          <w:lang w:eastAsia="pl-PL"/>
        </w:rPr>
        <w:t>zawarta przez:</w:t>
      </w:r>
    </w:p>
    <w:p w14:paraId="60AD6EF0" w14:textId="77777777" w:rsidR="00F82C07" w:rsidRPr="00A63C4D" w:rsidRDefault="00F82C07" w:rsidP="00A37978">
      <w:pPr>
        <w:suppressAutoHyphens/>
        <w:spacing w:after="0" w:line="240" w:lineRule="auto"/>
        <w:jc w:val="both"/>
        <w:rPr>
          <w:rFonts w:asciiTheme="minorHAnsi" w:eastAsia="Tahoma" w:hAnsiTheme="minorHAnsi" w:cstheme="minorHAnsi"/>
          <w:b/>
          <w:lang w:eastAsia="pl-PL"/>
        </w:rPr>
      </w:pPr>
      <w:r w:rsidRPr="00A63C4D">
        <w:rPr>
          <w:rFonts w:asciiTheme="minorHAnsi" w:eastAsia="Tahoma" w:hAnsiTheme="minorHAnsi" w:cstheme="minorHAnsi"/>
          <w:b/>
          <w:lang w:eastAsia="pl-PL"/>
        </w:rPr>
        <w:t xml:space="preserve">Wojewódzkie Wielospecjalistyczne Centrum Onkologii i Traumatologii im. M. Kopernika w Łodzi </w:t>
      </w:r>
    </w:p>
    <w:p w14:paraId="7885E8F7" w14:textId="7F98888B" w:rsidR="00F82C07" w:rsidRPr="00A63C4D" w:rsidRDefault="00F82C07" w:rsidP="00A37978">
      <w:pPr>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wpisane do Krajowego Rejestru Sądowego Rejestru Stowarzyszeń, innych organizacji społecznych </w:t>
      </w:r>
      <w:r w:rsidR="00A37978" w:rsidRPr="00A63C4D">
        <w:rPr>
          <w:rFonts w:asciiTheme="minorHAnsi" w:eastAsia="Tahoma" w:hAnsiTheme="minorHAnsi" w:cstheme="minorHAnsi"/>
          <w:lang w:eastAsia="pl-PL"/>
        </w:rPr>
        <w:br/>
      </w:r>
      <w:r w:rsidRPr="00A63C4D">
        <w:rPr>
          <w:rFonts w:asciiTheme="minorHAnsi" w:eastAsia="Tahoma" w:hAnsiTheme="minorHAnsi" w:cstheme="minorHAnsi"/>
          <w:lang w:eastAsia="pl-PL"/>
        </w:rPr>
        <w:t>i zawodowych, fundacji i publicznych zakł</w:t>
      </w:r>
      <w:r w:rsidR="004D0587" w:rsidRPr="00A63C4D">
        <w:rPr>
          <w:rFonts w:asciiTheme="minorHAnsi" w:eastAsia="Tahoma" w:hAnsiTheme="minorHAnsi" w:cstheme="minorHAnsi"/>
          <w:lang w:eastAsia="pl-PL"/>
        </w:rPr>
        <w:t>adów opieki zdrowotnej w Sądzie Rejonowym dla</w:t>
      </w:r>
      <w:r w:rsidRPr="00A63C4D">
        <w:rPr>
          <w:rFonts w:asciiTheme="minorHAnsi" w:eastAsia="Tahoma" w:hAnsiTheme="minorHAnsi" w:cstheme="minorHAnsi"/>
          <w:lang w:eastAsia="pl-PL"/>
        </w:rPr>
        <w:t xml:space="preserve"> Łodzi – </w:t>
      </w:r>
      <w:r w:rsidR="004D0587" w:rsidRPr="00A63C4D">
        <w:rPr>
          <w:rFonts w:asciiTheme="minorHAnsi" w:eastAsia="Tahoma" w:hAnsiTheme="minorHAnsi" w:cstheme="minorHAnsi"/>
          <w:lang w:eastAsia="pl-PL"/>
        </w:rPr>
        <w:t>Śródmieścia w Łodzi, XX Wydział KRS</w:t>
      </w:r>
      <w:r w:rsidRPr="00A63C4D">
        <w:rPr>
          <w:rFonts w:asciiTheme="minorHAnsi" w:eastAsia="Tahoma" w:hAnsiTheme="minorHAnsi" w:cstheme="minorHAnsi"/>
          <w:lang w:eastAsia="pl-PL"/>
        </w:rPr>
        <w:t xml:space="preserve"> pod numerem </w:t>
      </w:r>
      <w:r w:rsidRPr="00A63C4D">
        <w:rPr>
          <w:rFonts w:asciiTheme="minorHAnsi" w:eastAsia="Tahoma" w:hAnsiTheme="minorHAnsi" w:cstheme="minorHAnsi"/>
          <w:b/>
          <w:lang w:eastAsia="pl-PL"/>
        </w:rPr>
        <w:t xml:space="preserve">0000004955 </w:t>
      </w:r>
      <w:r w:rsidRPr="00A63C4D">
        <w:rPr>
          <w:rFonts w:asciiTheme="minorHAnsi" w:eastAsia="Tahoma" w:hAnsiTheme="minorHAnsi" w:cstheme="minorHAnsi"/>
          <w:lang w:eastAsia="pl-PL"/>
        </w:rPr>
        <w:t>, R</w:t>
      </w:r>
      <w:r w:rsidR="004D0587" w:rsidRPr="00A63C4D">
        <w:rPr>
          <w:rFonts w:asciiTheme="minorHAnsi" w:eastAsia="Tahoma" w:hAnsiTheme="minorHAnsi" w:cstheme="minorHAnsi"/>
          <w:lang w:eastAsia="pl-PL"/>
        </w:rPr>
        <w:t>EGON 000295403, NIP</w:t>
      </w:r>
      <w:r w:rsidRPr="00A63C4D">
        <w:rPr>
          <w:rFonts w:asciiTheme="minorHAnsi" w:eastAsia="Tahoma" w:hAnsiTheme="minorHAnsi" w:cstheme="minorHAnsi"/>
          <w:lang w:eastAsia="pl-PL"/>
        </w:rPr>
        <w:t xml:space="preserve"> 729 - 23 - 45 - 599 z siedzibą </w:t>
      </w:r>
      <w:r w:rsidR="00A37978" w:rsidRPr="00A63C4D">
        <w:rPr>
          <w:rFonts w:asciiTheme="minorHAnsi" w:eastAsia="Tahoma" w:hAnsiTheme="minorHAnsi" w:cstheme="minorHAnsi"/>
          <w:lang w:eastAsia="pl-PL"/>
        </w:rPr>
        <w:br/>
      </w:r>
      <w:r w:rsidRPr="00A63C4D">
        <w:rPr>
          <w:rFonts w:asciiTheme="minorHAnsi" w:eastAsia="Tahoma" w:hAnsiTheme="minorHAnsi" w:cstheme="minorHAnsi"/>
          <w:lang w:eastAsia="pl-PL"/>
        </w:rPr>
        <w:t>w Łodzi, ul. Pabianicka 62</w:t>
      </w:r>
    </w:p>
    <w:p w14:paraId="44474EA1" w14:textId="77777777" w:rsidR="00F82C07" w:rsidRPr="00A63C4D" w:rsidRDefault="00F82C07" w:rsidP="00A37978">
      <w:pPr>
        <w:suppressAutoHyphens/>
        <w:spacing w:after="0" w:line="240" w:lineRule="auto"/>
        <w:jc w:val="both"/>
        <w:rPr>
          <w:rFonts w:asciiTheme="minorHAnsi" w:eastAsia="Tahoma" w:hAnsiTheme="minorHAnsi" w:cstheme="minorHAnsi"/>
          <w:b/>
          <w:lang w:eastAsia="pl-PL"/>
        </w:rPr>
      </w:pPr>
      <w:r w:rsidRPr="00A63C4D">
        <w:rPr>
          <w:rFonts w:asciiTheme="minorHAnsi" w:eastAsia="Tahoma" w:hAnsiTheme="minorHAnsi" w:cstheme="minorHAnsi"/>
          <w:lang w:eastAsia="pl-PL"/>
        </w:rPr>
        <w:t>reprezentowan</w:t>
      </w:r>
      <w:r w:rsidR="009B7949" w:rsidRPr="00A63C4D">
        <w:rPr>
          <w:rFonts w:asciiTheme="minorHAnsi" w:eastAsia="Tahoma" w:hAnsiTheme="minorHAnsi" w:cstheme="minorHAnsi"/>
          <w:lang w:eastAsia="pl-PL"/>
        </w:rPr>
        <w:t>e</w:t>
      </w:r>
      <w:r w:rsidRPr="00A63C4D">
        <w:rPr>
          <w:rFonts w:asciiTheme="minorHAnsi" w:eastAsia="Tahoma" w:hAnsiTheme="minorHAnsi" w:cstheme="minorHAnsi"/>
          <w:lang w:eastAsia="pl-PL"/>
        </w:rPr>
        <w:t xml:space="preserve"> przez  </w:t>
      </w:r>
      <w:r w:rsidRPr="00A63C4D">
        <w:rPr>
          <w:rFonts w:asciiTheme="minorHAnsi" w:eastAsia="Tahoma" w:hAnsiTheme="minorHAnsi" w:cstheme="minorHAnsi"/>
          <w:b/>
          <w:lang w:eastAsia="pl-PL"/>
        </w:rPr>
        <w:t xml:space="preserve">............................................................................. </w:t>
      </w:r>
    </w:p>
    <w:p w14:paraId="7EA05CE9" w14:textId="77777777" w:rsidR="00F82C07" w:rsidRPr="00A63C4D" w:rsidRDefault="00F82C07" w:rsidP="00A37978">
      <w:pPr>
        <w:suppressAutoHyphens/>
        <w:spacing w:after="0" w:line="240" w:lineRule="auto"/>
        <w:jc w:val="both"/>
        <w:rPr>
          <w:rFonts w:asciiTheme="minorHAnsi" w:eastAsia="Tahoma" w:hAnsiTheme="minorHAnsi" w:cstheme="minorHAnsi"/>
          <w:b/>
          <w:lang w:eastAsia="pl-PL"/>
        </w:rPr>
      </w:pPr>
      <w:r w:rsidRPr="00A63C4D">
        <w:rPr>
          <w:rFonts w:asciiTheme="minorHAnsi" w:eastAsia="Tahoma" w:hAnsiTheme="minorHAnsi" w:cstheme="minorHAnsi"/>
          <w:lang w:eastAsia="pl-PL"/>
        </w:rPr>
        <w:t xml:space="preserve">zwane dalej  </w:t>
      </w:r>
      <w:r w:rsidRPr="00A63C4D">
        <w:rPr>
          <w:rFonts w:asciiTheme="minorHAnsi" w:eastAsia="Tahoma" w:hAnsiTheme="minorHAnsi" w:cstheme="minorHAnsi"/>
          <w:b/>
          <w:lang w:eastAsia="pl-PL"/>
        </w:rPr>
        <w:t>Zamawiającym</w:t>
      </w:r>
    </w:p>
    <w:p w14:paraId="4036C3A3" w14:textId="77777777" w:rsidR="00A37978" w:rsidRPr="00A63C4D" w:rsidRDefault="00A37978" w:rsidP="00A37978">
      <w:pPr>
        <w:suppressAutoHyphens/>
        <w:spacing w:after="0" w:line="240" w:lineRule="auto"/>
        <w:rPr>
          <w:rFonts w:asciiTheme="minorHAnsi" w:eastAsia="Tahoma" w:hAnsiTheme="minorHAnsi" w:cstheme="minorHAnsi"/>
          <w:lang w:eastAsia="pl-PL"/>
        </w:rPr>
      </w:pPr>
    </w:p>
    <w:p w14:paraId="69196275" w14:textId="19BB4445" w:rsidR="00F82C07" w:rsidRPr="00A63C4D" w:rsidRDefault="00F82C07" w:rsidP="00A37978">
      <w:pPr>
        <w:suppressAutoHyphens/>
        <w:spacing w:after="0" w:line="240" w:lineRule="auto"/>
        <w:rPr>
          <w:rFonts w:asciiTheme="minorHAnsi" w:eastAsia="Tahoma" w:hAnsiTheme="minorHAnsi" w:cstheme="minorHAnsi"/>
          <w:lang w:eastAsia="pl-PL"/>
        </w:rPr>
      </w:pPr>
      <w:r w:rsidRPr="00A63C4D">
        <w:rPr>
          <w:rFonts w:asciiTheme="minorHAnsi" w:eastAsia="Tahoma" w:hAnsiTheme="minorHAnsi" w:cstheme="minorHAnsi"/>
          <w:lang w:eastAsia="pl-PL"/>
        </w:rPr>
        <w:t>z</w:t>
      </w:r>
    </w:p>
    <w:p w14:paraId="56E5E793" w14:textId="77777777" w:rsidR="00A37978" w:rsidRPr="00A63C4D" w:rsidRDefault="00A37978" w:rsidP="00A37978">
      <w:pPr>
        <w:suppressAutoHyphens/>
        <w:spacing w:after="0" w:line="240" w:lineRule="auto"/>
        <w:rPr>
          <w:rFonts w:asciiTheme="minorHAnsi" w:eastAsia="Tahoma" w:hAnsiTheme="minorHAnsi" w:cstheme="minorHAnsi"/>
          <w:lang w:eastAsia="pl-PL"/>
        </w:rPr>
      </w:pPr>
    </w:p>
    <w:p w14:paraId="0DE3209D" w14:textId="77777777" w:rsidR="00F82C07" w:rsidRPr="00A63C4D" w:rsidRDefault="00F82C07" w:rsidP="00A37978">
      <w:pPr>
        <w:suppressAutoHyphens/>
        <w:spacing w:after="0" w:line="240" w:lineRule="auto"/>
        <w:rPr>
          <w:rFonts w:asciiTheme="minorHAnsi" w:eastAsia="Tahoma" w:hAnsiTheme="minorHAnsi" w:cstheme="minorHAnsi"/>
          <w:lang w:eastAsia="pl-PL"/>
        </w:rPr>
      </w:pPr>
      <w:r w:rsidRPr="00A63C4D">
        <w:rPr>
          <w:rFonts w:asciiTheme="minorHAnsi" w:eastAsia="Tahoma" w:hAnsiTheme="minorHAnsi" w:cstheme="minorHAnsi"/>
          <w:lang w:eastAsia="pl-PL"/>
        </w:rPr>
        <w:t>firmą  ...................................................................................................................</w:t>
      </w:r>
    </w:p>
    <w:p w14:paraId="5D66CF0C"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(REGON ............................................... NIP ..........................................................)</w:t>
      </w:r>
    </w:p>
    <w:p w14:paraId="4C21D90C"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  siedzibą  w  ....................................,  ulica  ........................................................, </w:t>
      </w:r>
    </w:p>
    <w:p w14:paraId="49908B75"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wpisaną  do  ............................................. pod numerem .......................................</w:t>
      </w:r>
    </w:p>
    <w:p w14:paraId="4942E923"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reprezentowaną  przez............................................................................................,  </w:t>
      </w:r>
    </w:p>
    <w:p w14:paraId="26F6B131" w14:textId="77777777" w:rsidR="00F82C07" w:rsidRPr="00A63C4D" w:rsidRDefault="00F82C07" w:rsidP="00A37978">
      <w:pPr>
        <w:suppressAutoHyphens/>
        <w:spacing w:after="0" w:line="240" w:lineRule="auto"/>
        <w:jc w:val="both"/>
        <w:rPr>
          <w:rFonts w:asciiTheme="minorHAnsi" w:eastAsia="Tahoma" w:hAnsiTheme="minorHAnsi" w:cstheme="minorHAnsi"/>
          <w:b/>
          <w:lang w:eastAsia="pl-PL"/>
        </w:rPr>
      </w:pPr>
      <w:r w:rsidRPr="00A63C4D">
        <w:rPr>
          <w:rFonts w:asciiTheme="minorHAnsi" w:eastAsia="Tahoma" w:hAnsiTheme="minorHAnsi" w:cstheme="minorHAnsi"/>
          <w:lang w:eastAsia="pl-PL"/>
        </w:rPr>
        <w:t xml:space="preserve">zwaną dalej </w:t>
      </w:r>
      <w:r w:rsidRPr="00A63C4D">
        <w:rPr>
          <w:rFonts w:asciiTheme="minorHAnsi" w:eastAsia="Tahoma" w:hAnsiTheme="minorHAnsi" w:cstheme="minorHAnsi"/>
          <w:b/>
          <w:lang w:eastAsia="pl-PL"/>
        </w:rPr>
        <w:t>Wykonawcą</w:t>
      </w:r>
    </w:p>
    <w:p w14:paraId="60F87798"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p>
    <w:p w14:paraId="5B26A323" w14:textId="782ABCA8" w:rsidR="00EB2F41" w:rsidRPr="00A63C4D" w:rsidRDefault="00F82C07" w:rsidP="00A37978">
      <w:pPr>
        <w:spacing w:after="0" w:line="240" w:lineRule="auto"/>
        <w:jc w:val="both"/>
        <w:rPr>
          <w:rFonts w:asciiTheme="minorHAnsi" w:eastAsia="Tahoma" w:hAnsiTheme="minorHAnsi" w:cstheme="minorHAnsi"/>
          <w:lang w:eastAsia="pl-PL"/>
        </w:rPr>
      </w:pPr>
      <w:r w:rsidRPr="00A63C4D">
        <w:rPr>
          <w:rFonts w:asciiTheme="minorHAnsi" w:eastAsia="Times New Roman" w:hAnsiTheme="minorHAnsi" w:cstheme="minorHAnsi"/>
          <w:bCs/>
          <w:lang w:eastAsia="pl-PL"/>
        </w:rPr>
        <w:t>w wyniku przeprowadzenia postepowania o udzieleniu zamówienia o wartości powyżej kwoty określonej w przepisach wydanych na podstawie art. 3  ustawy z dnia 11.09.2019 r</w:t>
      </w:r>
      <w:r w:rsidR="009B7949" w:rsidRPr="00A63C4D">
        <w:rPr>
          <w:rFonts w:asciiTheme="minorHAnsi" w:eastAsia="Times New Roman" w:hAnsiTheme="minorHAnsi" w:cstheme="minorHAnsi"/>
          <w:bCs/>
          <w:lang w:eastAsia="pl-PL"/>
        </w:rPr>
        <w:t>. Prawo Zamówień Publicznych (t</w:t>
      </w:r>
      <w:r w:rsidRPr="00A63C4D">
        <w:rPr>
          <w:rFonts w:asciiTheme="minorHAnsi" w:eastAsia="Times New Roman" w:hAnsiTheme="minorHAnsi" w:cstheme="minorHAnsi"/>
          <w:bCs/>
          <w:lang w:eastAsia="pl-PL"/>
        </w:rPr>
        <w:t>j. Dz. U. z 202</w:t>
      </w:r>
      <w:r w:rsidR="00B95006" w:rsidRPr="00A63C4D">
        <w:rPr>
          <w:rFonts w:asciiTheme="minorHAnsi" w:eastAsia="Times New Roman" w:hAnsiTheme="minorHAnsi" w:cstheme="minorHAnsi"/>
          <w:bCs/>
          <w:lang w:eastAsia="pl-PL"/>
        </w:rPr>
        <w:t>4</w:t>
      </w:r>
      <w:r w:rsidRPr="00A63C4D">
        <w:rPr>
          <w:rFonts w:asciiTheme="minorHAnsi" w:eastAsia="Times New Roman" w:hAnsiTheme="minorHAnsi" w:cstheme="minorHAnsi"/>
          <w:bCs/>
          <w:lang w:eastAsia="pl-PL"/>
        </w:rPr>
        <w:t xml:space="preserve"> r. poz. 1</w:t>
      </w:r>
      <w:r w:rsidR="00B95006" w:rsidRPr="00A63C4D">
        <w:rPr>
          <w:rFonts w:asciiTheme="minorHAnsi" w:eastAsia="Times New Roman" w:hAnsiTheme="minorHAnsi" w:cstheme="minorHAnsi"/>
          <w:bCs/>
          <w:lang w:eastAsia="pl-PL"/>
        </w:rPr>
        <w:t>320</w:t>
      </w:r>
      <w:r w:rsidRPr="00A63C4D">
        <w:rPr>
          <w:rFonts w:asciiTheme="minorHAnsi" w:eastAsia="Times New Roman" w:hAnsiTheme="minorHAnsi" w:cstheme="minorHAnsi"/>
          <w:bCs/>
          <w:lang w:eastAsia="pl-PL"/>
        </w:rPr>
        <w:t xml:space="preserve">), przeprowadzonego </w:t>
      </w:r>
      <w:r w:rsidR="00EB2F41" w:rsidRPr="00A63C4D">
        <w:rPr>
          <w:rFonts w:asciiTheme="minorHAnsi" w:eastAsia="Times New Roman" w:hAnsiTheme="minorHAnsi" w:cstheme="minorHAnsi"/>
          <w:bCs/>
          <w:lang w:eastAsia="pl-PL"/>
        </w:rPr>
        <w:t xml:space="preserve">w trybie </w:t>
      </w:r>
      <w:r w:rsidR="00D53E0B" w:rsidRPr="00A63C4D">
        <w:rPr>
          <w:rFonts w:asciiTheme="minorHAnsi" w:eastAsia="Times New Roman" w:hAnsiTheme="minorHAnsi" w:cstheme="minorHAnsi"/>
          <w:bCs/>
          <w:lang w:eastAsia="pl-PL"/>
        </w:rPr>
        <w:t>przetarg nieograniczony</w:t>
      </w:r>
      <w:r w:rsidR="00EB2F41" w:rsidRPr="00A63C4D">
        <w:rPr>
          <w:rFonts w:asciiTheme="minorHAnsi" w:eastAsia="Times New Roman" w:hAnsiTheme="minorHAnsi" w:cstheme="minorHAnsi"/>
          <w:bCs/>
          <w:lang w:eastAsia="pl-PL"/>
        </w:rPr>
        <w:t xml:space="preserve">, </w:t>
      </w:r>
      <w:r w:rsidR="00EB2F41" w:rsidRPr="00A63C4D">
        <w:rPr>
          <w:rFonts w:asciiTheme="minorHAnsi" w:eastAsia="Tahoma" w:hAnsiTheme="minorHAnsi" w:cstheme="minorHAnsi"/>
          <w:bCs/>
          <w:lang w:eastAsia="pl-PL"/>
        </w:rPr>
        <w:t xml:space="preserve">na </w:t>
      </w:r>
      <w:r w:rsidR="0013478F">
        <w:rPr>
          <w:rFonts w:asciiTheme="minorHAnsi" w:eastAsia="Tahoma" w:hAnsiTheme="minorHAnsi" w:cstheme="minorHAnsi"/>
          <w:b/>
          <w:bCs/>
          <w:lang w:eastAsia="pl-PL"/>
        </w:rPr>
        <w:t>………………………………………………………………………….</w:t>
      </w:r>
      <w:r w:rsidR="00426D94">
        <w:rPr>
          <w:rFonts w:asciiTheme="minorHAnsi" w:eastAsia="Times New Roman" w:hAnsiTheme="minorHAnsi" w:cstheme="minorHAnsi"/>
          <w:b/>
          <w:bCs/>
          <w:lang w:eastAsia="pl-PL"/>
        </w:rPr>
        <w:t xml:space="preserve"> </w:t>
      </w:r>
      <w:r w:rsidR="00EB2F41" w:rsidRPr="00A63C4D">
        <w:rPr>
          <w:rFonts w:asciiTheme="minorHAnsi" w:eastAsia="Times New Roman" w:hAnsiTheme="minorHAnsi" w:cstheme="minorHAnsi"/>
          <w:bCs/>
          <w:lang w:eastAsia="pl-PL"/>
        </w:rPr>
        <w:t xml:space="preserve">w ramach projektu </w:t>
      </w:r>
      <w:proofErr w:type="spellStart"/>
      <w:r w:rsidR="00EB2F41" w:rsidRPr="00A63C4D">
        <w:rPr>
          <w:rFonts w:asciiTheme="minorHAnsi" w:eastAsia="Times New Roman" w:hAnsiTheme="minorHAnsi" w:cstheme="minorHAnsi"/>
          <w:bCs/>
          <w:lang w:eastAsia="pl-PL"/>
        </w:rPr>
        <w:t>pn</w:t>
      </w:r>
      <w:proofErr w:type="spellEnd"/>
      <w:r w:rsidR="00EB2F41" w:rsidRPr="00A63C4D">
        <w:rPr>
          <w:rFonts w:asciiTheme="minorHAnsi" w:eastAsia="Times New Roman" w:hAnsiTheme="minorHAnsi" w:cstheme="minorHAnsi"/>
          <w:bCs/>
          <w:lang w:eastAsia="pl-PL"/>
        </w:rPr>
        <w:t xml:space="preserve">: </w:t>
      </w:r>
      <w:r w:rsidR="005F41E1" w:rsidRPr="00696F76">
        <w:rPr>
          <w:rFonts w:asciiTheme="minorHAnsi" w:eastAsia="Times New Roman" w:hAnsiTheme="minorHAnsi" w:cstheme="minorHAnsi"/>
          <w:bCs/>
          <w:lang w:eastAsia="pl-PL"/>
        </w:rPr>
        <w:t>„</w:t>
      </w:r>
      <w:r w:rsidR="005F41E1" w:rsidRPr="00696F76">
        <w:rPr>
          <w:rFonts w:asciiTheme="minorHAnsi" w:eastAsiaTheme="minorHAnsi" w:hAnsiTheme="minorHAnsi" w:cstheme="minorHAnsi"/>
        </w:rPr>
        <w:t>Poprawa dostępności, efektywności oraz jakości świadczeń zdrowotnych w obszarze kardiologii w województwie łódzkim”</w:t>
      </w:r>
    </w:p>
    <w:p w14:paraId="4BFBFE56" w14:textId="77777777" w:rsidR="00957CF1" w:rsidRPr="00A63C4D" w:rsidRDefault="00957CF1" w:rsidP="00A37978">
      <w:pPr>
        <w:suppressAutoHyphens/>
        <w:spacing w:after="0" w:line="240" w:lineRule="auto"/>
        <w:jc w:val="center"/>
        <w:rPr>
          <w:rFonts w:asciiTheme="minorHAnsi" w:eastAsia="Tahoma" w:hAnsiTheme="minorHAnsi" w:cstheme="minorHAnsi"/>
          <w:b/>
          <w:lang w:eastAsia="pl-PL"/>
        </w:rPr>
      </w:pPr>
    </w:p>
    <w:p w14:paraId="391E61BE" w14:textId="0F0B9FBE"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§1</w:t>
      </w:r>
    </w:p>
    <w:p w14:paraId="5D9899E7"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PRZEDMIOT UMOWY</w:t>
      </w:r>
    </w:p>
    <w:p w14:paraId="425511A1" w14:textId="3647E3C4" w:rsidR="00F82C07" w:rsidRPr="00A63C4D" w:rsidRDefault="00F82C07" w:rsidP="00A37978">
      <w:pPr>
        <w:numPr>
          <w:ilvl w:val="0"/>
          <w:numId w:val="3"/>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Przedmiotem umowy jest dostawa</w:t>
      </w:r>
      <w:r w:rsidR="00D53E0B" w:rsidRPr="00A63C4D">
        <w:rPr>
          <w:rFonts w:asciiTheme="minorHAnsi" w:eastAsia="Tahoma" w:hAnsiTheme="minorHAnsi" w:cstheme="minorHAnsi"/>
          <w:lang w:eastAsia="pl-PL"/>
        </w:rPr>
        <w:t xml:space="preserve"> </w:t>
      </w:r>
      <w:r w:rsidR="0013478F">
        <w:rPr>
          <w:rFonts w:asciiTheme="minorHAnsi" w:eastAsia="Times New Roman" w:hAnsiTheme="minorHAnsi" w:cstheme="minorHAnsi"/>
          <w:b/>
          <w:bCs/>
          <w:lang w:eastAsia="pl-PL"/>
        </w:rPr>
        <w:t>………………………………………………………………..</w:t>
      </w:r>
      <w:r w:rsidRPr="00A63C4D">
        <w:rPr>
          <w:rFonts w:asciiTheme="minorHAnsi" w:eastAsia="Tahoma" w:hAnsiTheme="minorHAnsi" w:cstheme="minorHAnsi"/>
          <w:lang w:eastAsia="pl-PL"/>
        </w:rPr>
        <w:t>zwan</w:t>
      </w:r>
      <w:r w:rsidR="009B7949" w:rsidRPr="00A63C4D">
        <w:rPr>
          <w:rFonts w:asciiTheme="minorHAnsi" w:eastAsia="Tahoma" w:hAnsiTheme="minorHAnsi" w:cstheme="minorHAnsi"/>
          <w:lang w:eastAsia="pl-PL"/>
        </w:rPr>
        <w:t>ego</w:t>
      </w:r>
      <w:r w:rsidRPr="00A63C4D">
        <w:rPr>
          <w:rFonts w:asciiTheme="minorHAnsi" w:eastAsia="Tahoma" w:hAnsiTheme="minorHAnsi" w:cstheme="minorHAnsi"/>
          <w:lang w:eastAsia="pl-PL"/>
        </w:rPr>
        <w:t xml:space="preserve"> w dalszej części umowy </w:t>
      </w:r>
      <w:r w:rsidR="009B7949" w:rsidRPr="00A63C4D">
        <w:rPr>
          <w:rFonts w:asciiTheme="minorHAnsi" w:eastAsia="Tahoma" w:hAnsiTheme="minorHAnsi" w:cstheme="minorHAnsi"/>
          <w:lang w:eastAsia="pl-PL"/>
        </w:rPr>
        <w:t>„</w:t>
      </w:r>
      <w:r w:rsidRPr="00A63C4D">
        <w:rPr>
          <w:rFonts w:asciiTheme="minorHAnsi" w:eastAsia="Tahoma" w:hAnsiTheme="minorHAnsi" w:cstheme="minorHAnsi"/>
          <w:lang w:eastAsia="pl-PL"/>
        </w:rPr>
        <w:t>przedmiotem zamówienia</w:t>
      </w:r>
      <w:r w:rsidR="009B7949" w:rsidRPr="00A63C4D">
        <w:rPr>
          <w:rFonts w:asciiTheme="minorHAnsi" w:eastAsia="Tahoma" w:hAnsiTheme="minorHAnsi" w:cstheme="minorHAnsi"/>
          <w:lang w:eastAsia="pl-PL"/>
        </w:rPr>
        <w:t>”</w:t>
      </w:r>
      <w:r w:rsidRPr="00A63C4D">
        <w:rPr>
          <w:rFonts w:asciiTheme="minorHAnsi" w:eastAsia="Tahoma" w:hAnsiTheme="minorHAnsi" w:cstheme="minorHAnsi"/>
          <w:lang w:eastAsia="pl-PL"/>
        </w:rPr>
        <w:t xml:space="preserve"> lub </w:t>
      </w:r>
      <w:r w:rsidR="009B7949" w:rsidRPr="00A63C4D">
        <w:rPr>
          <w:rFonts w:asciiTheme="minorHAnsi" w:eastAsia="Tahoma" w:hAnsiTheme="minorHAnsi" w:cstheme="minorHAnsi"/>
          <w:lang w:eastAsia="pl-PL"/>
        </w:rPr>
        <w:t>„</w:t>
      </w:r>
      <w:r w:rsidRPr="00A63C4D">
        <w:rPr>
          <w:rFonts w:asciiTheme="minorHAnsi" w:eastAsia="Tahoma" w:hAnsiTheme="minorHAnsi" w:cstheme="minorHAnsi"/>
          <w:lang w:eastAsia="pl-PL"/>
        </w:rPr>
        <w:t>sprzętem</w:t>
      </w:r>
      <w:r w:rsidR="009B7949" w:rsidRPr="00A63C4D">
        <w:rPr>
          <w:rFonts w:asciiTheme="minorHAnsi" w:eastAsia="Tahoma" w:hAnsiTheme="minorHAnsi" w:cstheme="minorHAnsi"/>
          <w:lang w:eastAsia="pl-PL"/>
        </w:rPr>
        <w:t>”</w:t>
      </w:r>
      <w:r w:rsidRPr="00A63C4D">
        <w:rPr>
          <w:rFonts w:asciiTheme="minorHAnsi" w:eastAsia="Tahoma" w:hAnsiTheme="minorHAnsi" w:cstheme="minorHAnsi"/>
          <w:lang w:eastAsia="pl-PL"/>
        </w:rPr>
        <w:t xml:space="preserve"> </w:t>
      </w:r>
      <w:r w:rsidR="007052DE" w:rsidRPr="00A63C4D">
        <w:rPr>
          <w:rFonts w:asciiTheme="minorHAnsi" w:eastAsia="Tahoma" w:hAnsiTheme="minorHAnsi" w:cstheme="minorHAnsi"/>
          <w:lang w:eastAsia="pl-PL"/>
        </w:rPr>
        <w:t>wraz z jego montażem i uruchomieniem</w:t>
      </w:r>
      <w:r w:rsidR="003F79C4" w:rsidRPr="00A63C4D">
        <w:rPr>
          <w:rFonts w:asciiTheme="minorHAnsi" w:eastAsia="Tahoma" w:hAnsiTheme="minorHAnsi" w:cstheme="minorHAnsi"/>
          <w:lang w:eastAsia="pl-PL"/>
        </w:rPr>
        <w:t xml:space="preserve"> oraz dostawą wyposażenia dodatkowego i szkoleniami zgodnie ze specyfikacją stanowiącą Załącznik Nr </w:t>
      </w:r>
      <w:r w:rsidR="00761930" w:rsidRPr="00A63C4D">
        <w:rPr>
          <w:rFonts w:asciiTheme="minorHAnsi" w:eastAsia="Tahoma" w:hAnsiTheme="minorHAnsi" w:cstheme="minorHAnsi"/>
          <w:lang w:eastAsia="pl-PL"/>
        </w:rPr>
        <w:t>2</w:t>
      </w:r>
      <w:r w:rsidR="003F79C4" w:rsidRPr="00A63C4D">
        <w:rPr>
          <w:rFonts w:asciiTheme="minorHAnsi" w:eastAsia="Tahoma" w:hAnsiTheme="minorHAnsi" w:cstheme="minorHAnsi"/>
          <w:lang w:eastAsia="pl-PL"/>
        </w:rPr>
        <w:t xml:space="preserve"> do Umowy</w:t>
      </w:r>
      <w:r w:rsidR="007052DE" w:rsidRPr="00A63C4D">
        <w:rPr>
          <w:rFonts w:asciiTheme="minorHAnsi" w:eastAsia="Tahoma" w:hAnsiTheme="minorHAnsi" w:cstheme="minorHAnsi"/>
          <w:lang w:eastAsia="pl-PL"/>
        </w:rPr>
        <w:t>.</w:t>
      </w:r>
    </w:p>
    <w:p w14:paraId="549217BE" w14:textId="77777777" w:rsidR="00F82C07" w:rsidRPr="00A63C4D" w:rsidRDefault="00F82C07" w:rsidP="00A37978">
      <w:pPr>
        <w:numPr>
          <w:ilvl w:val="0"/>
          <w:numId w:val="3"/>
        </w:numPr>
        <w:tabs>
          <w:tab w:val="left" w:pos="0"/>
          <w:tab w:val="left" w:pos="360"/>
          <w:tab w:val="left" w:pos="720"/>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oświadcza, że dostarczony sprzęt będzie fabrycznie nowy, </w:t>
      </w:r>
      <w:proofErr w:type="spellStart"/>
      <w:r w:rsidRPr="00A63C4D">
        <w:rPr>
          <w:rFonts w:asciiTheme="minorHAnsi" w:eastAsia="Tahoma" w:hAnsiTheme="minorHAnsi" w:cstheme="minorHAnsi"/>
          <w:lang w:eastAsia="pl-PL"/>
        </w:rPr>
        <w:t>nierekondycjonowany</w:t>
      </w:r>
      <w:proofErr w:type="spellEnd"/>
      <w:r w:rsidRPr="00A63C4D">
        <w:rPr>
          <w:rFonts w:asciiTheme="minorHAnsi" w:eastAsia="Tahoma" w:hAnsiTheme="minorHAnsi" w:cstheme="minorHAnsi"/>
          <w:lang w:eastAsia="pl-PL"/>
        </w:rPr>
        <w:t xml:space="preserve"> oraz wolny od wad fabrycznych i prawnych.</w:t>
      </w:r>
    </w:p>
    <w:p w14:paraId="2A254788" w14:textId="7B526C41" w:rsidR="00170F1B" w:rsidRPr="00A63C4D" w:rsidRDefault="007052DE" w:rsidP="00170F1B">
      <w:pPr>
        <w:autoSpaceDE w:val="0"/>
        <w:autoSpaceDN w:val="0"/>
        <w:adjustRightInd w:val="0"/>
        <w:spacing w:after="0" w:line="240" w:lineRule="auto"/>
        <w:rPr>
          <w:rFonts w:asciiTheme="minorHAnsi" w:eastAsiaTheme="minorHAnsi" w:hAnsiTheme="minorHAnsi" w:cstheme="minorHAnsi"/>
        </w:rPr>
      </w:pPr>
      <w:r w:rsidRPr="00A63C4D">
        <w:rPr>
          <w:rFonts w:asciiTheme="minorHAnsi" w:eastAsia="Tahoma" w:hAnsiTheme="minorHAnsi" w:cstheme="minorHAnsi"/>
          <w:lang w:eastAsia="pl-PL"/>
        </w:rPr>
        <w:t xml:space="preserve">Przedmiotowy zakup współfinansowany jest ze środków </w:t>
      </w:r>
      <w:r w:rsidR="00EB2F41" w:rsidRPr="00A63C4D">
        <w:rPr>
          <w:rFonts w:asciiTheme="minorHAnsi" w:eastAsia="Tahoma" w:hAnsiTheme="minorHAnsi" w:cstheme="minorHAnsi"/>
          <w:lang w:eastAsia="pl-PL"/>
        </w:rPr>
        <w:t xml:space="preserve">Krajowego Planu Odbudowy i Zwiększania Odporności przyznanych Umową o dofinansowanie nr </w:t>
      </w:r>
      <w:r w:rsidR="007B6189" w:rsidRPr="007B6189">
        <w:rPr>
          <w:rFonts w:asciiTheme="minorHAnsi" w:eastAsia="Tahoma" w:hAnsiTheme="minorHAnsi" w:cstheme="minorHAnsi"/>
          <w:lang w:eastAsia="pl-PL"/>
        </w:rPr>
        <w:t>KPOD.07.02-IP.10-0409/25/KPO/56/2025/436</w:t>
      </w:r>
      <w:r w:rsidR="00EB2F41" w:rsidRPr="00A63C4D">
        <w:rPr>
          <w:rFonts w:asciiTheme="minorHAnsi" w:eastAsia="Tahoma" w:hAnsiTheme="minorHAnsi" w:cstheme="minorHAnsi"/>
          <w:lang w:eastAsia="pl-PL"/>
        </w:rPr>
        <w:t xml:space="preserve"> na realizację </w:t>
      </w:r>
      <w:r w:rsidR="00EB2F41" w:rsidRPr="00A63C4D">
        <w:rPr>
          <w:rFonts w:asciiTheme="minorHAnsi" w:eastAsia="Times New Roman" w:hAnsiTheme="minorHAnsi" w:cstheme="minorHAnsi"/>
          <w:bCs/>
          <w:lang w:eastAsia="pl-PL"/>
        </w:rPr>
        <w:t xml:space="preserve">projektu </w:t>
      </w:r>
      <w:proofErr w:type="spellStart"/>
      <w:r w:rsidR="00EB2F41" w:rsidRPr="00A63C4D">
        <w:rPr>
          <w:rFonts w:asciiTheme="minorHAnsi" w:eastAsia="Times New Roman" w:hAnsiTheme="minorHAnsi" w:cstheme="minorHAnsi"/>
          <w:bCs/>
          <w:lang w:eastAsia="pl-PL"/>
        </w:rPr>
        <w:t>pn</w:t>
      </w:r>
      <w:proofErr w:type="spellEnd"/>
      <w:r w:rsidR="00EB2F41" w:rsidRPr="00A63C4D">
        <w:rPr>
          <w:rFonts w:asciiTheme="minorHAnsi" w:eastAsia="Times New Roman" w:hAnsiTheme="minorHAnsi" w:cstheme="minorHAnsi"/>
          <w:bCs/>
          <w:lang w:eastAsia="pl-PL"/>
        </w:rPr>
        <w:t xml:space="preserve">: </w:t>
      </w:r>
      <w:r w:rsidR="00170F1B" w:rsidRPr="00A63C4D">
        <w:rPr>
          <w:rFonts w:asciiTheme="minorHAnsi" w:eastAsia="Times New Roman" w:hAnsiTheme="minorHAnsi" w:cstheme="minorHAnsi"/>
          <w:bCs/>
          <w:lang w:eastAsia="pl-PL"/>
        </w:rPr>
        <w:t>„</w:t>
      </w:r>
      <w:r w:rsidR="00170F1B" w:rsidRPr="00A63C4D">
        <w:rPr>
          <w:rFonts w:asciiTheme="minorHAnsi" w:eastAsiaTheme="minorHAnsi" w:hAnsiTheme="minorHAnsi" w:cstheme="minorHAnsi"/>
        </w:rPr>
        <w:t>Poprawa dostępności, efektywności oraz jakości świadczeń zdrowotnych w obszarze kardiologii w województwie łódzkim”</w:t>
      </w:r>
    </w:p>
    <w:p w14:paraId="19A905E9" w14:textId="7335F71B" w:rsidR="00EB2F41" w:rsidRPr="00A63C4D" w:rsidRDefault="00EB2F41" w:rsidP="00170F1B">
      <w:pPr>
        <w:tabs>
          <w:tab w:val="left" w:pos="360"/>
          <w:tab w:val="left" w:pos="720"/>
        </w:tabs>
        <w:suppressAutoHyphens/>
        <w:spacing w:after="0" w:line="240" w:lineRule="auto"/>
        <w:ind w:left="284"/>
        <w:jc w:val="both"/>
        <w:rPr>
          <w:rFonts w:asciiTheme="minorHAnsi" w:eastAsia="Tahoma" w:hAnsiTheme="minorHAnsi" w:cstheme="minorHAnsi"/>
          <w:lang w:eastAsia="pl-PL"/>
        </w:rPr>
      </w:pPr>
    </w:p>
    <w:p w14:paraId="03A5AE17" w14:textId="045481DB" w:rsidR="007052DE" w:rsidRPr="00A63C4D" w:rsidRDefault="007052DE" w:rsidP="00A37978">
      <w:pPr>
        <w:tabs>
          <w:tab w:val="left" w:pos="360"/>
          <w:tab w:val="left" w:pos="720"/>
        </w:tabs>
        <w:suppressAutoHyphens/>
        <w:spacing w:after="0" w:line="240" w:lineRule="auto"/>
        <w:ind w:left="284"/>
        <w:jc w:val="both"/>
        <w:rPr>
          <w:rFonts w:asciiTheme="minorHAnsi" w:eastAsia="Tahoma" w:hAnsiTheme="minorHAnsi" w:cstheme="minorHAnsi"/>
          <w:lang w:eastAsia="pl-PL"/>
        </w:rPr>
      </w:pPr>
    </w:p>
    <w:p w14:paraId="57FC7610" w14:textId="77777777" w:rsidR="00F82C07" w:rsidRPr="00A63C4D" w:rsidRDefault="00F82C07" w:rsidP="00A37978">
      <w:pPr>
        <w:tabs>
          <w:tab w:val="left" w:pos="283"/>
        </w:tabs>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2</w:t>
      </w:r>
    </w:p>
    <w:p w14:paraId="0B4A3987"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xml:space="preserve">REALIZACJA </w:t>
      </w:r>
    </w:p>
    <w:p w14:paraId="3CA23D10" w14:textId="4BA633DA" w:rsidR="00761930" w:rsidRPr="00A63C4D" w:rsidRDefault="00761930" w:rsidP="00A37978">
      <w:pPr>
        <w:numPr>
          <w:ilvl w:val="0"/>
          <w:numId w:val="2"/>
        </w:numPr>
        <w:tabs>
          <w:tab w:val="left" w:pos="360"/>
        </w:tabs>
        <w:suppressAutoHyphens/>
        <w:spacing w:after="0" w:line="240" w:lineRule="auto"/>
        <w:ind w:left="284" w:hanging="284"/>
        <w:jc w:val="both"/>
        <w:rPr>
          <w:rFonts w:asciiTheme="minorHAnsi" w:eastAsia="Tahoma" w:hAnsiTheme="minorHAnsi" w:cstheme="minorHAnsi"/>
        </w:rPr>
      </w:pPr>
      <w:r w:rsidRPr="00A63C4D">
        <w:rPr>
          <w:rFonts w:asciiTheme="minorHAnsi" w:eastAsia="Tahoma" w:hAnsiTheme="minorHAnsi" w:cstheme="minorHAnsi"/>
        </w:rPr>
        <w:t xml:space="preserve">Umowa obowiązuje przez okres </w:t>
      </w:r>
      <w:r w:rsidR="00C36EFF">
        <w:rPr>
          <w:rFonts w:asciiTheme="minorHAnsi" w:eastAsia="Tahoma" w:hAnsiTheme="minorHAnsi" w:cstheme="minorHAnsi"/>
        </w:rPr>
        <w:t>84</w:t>
      </w:r>
      <w:r w:rsidRPr="00A63C4D">
        <w:rPr>
          <w:rFonts w:asciiTheme="minorHAnsi" w:eastAsia="Tahoma" w:hAnsiTheme="minorHAnsi" w:cstheme="minorHAnsi"/>
        </w:rPr>
        <w:t xml:space="preserve"> dni od dnia podpisania umowy tj. od dnia ………………r. do dnia ………….. r.</w:t>
      </w:r>
      <w:r w:rsidR="005D67FD" w:rsidRPr="00A63C4D">
        <w:rPr>
          <w:rFonts w:asciiTheme="minorHAnsi" w:eastAsia="Tahoma" w:hAnsiTheme="minorHAnsi" w:cstheme="minorHAnsi"/>
        </w:rPr>
        <w:t xml:space="preserve">  (</w:t>
      </w:r>
      <w:r w:rsidR="00586B06" w:rsidRPr="00A63C4D">
        <w:rPr>
          <w:rFonts w:asciiTheme="minorHAnsi" w:eastAsia="Tahoma" w:hAnsiTheme="minorHAnsi" w:cstheme="minorHAnsi"/>
        </w:rPr>
        <w:t>maksymalny termin obowiązywania umowy</w:t>
      </w:r>
      <w:r w:rsidR="005D67FD" w:rsidRPr="00A63C4D">
        <w:rPr>
          <w:rFonts w:asciiTheme="minorHAnsi" w:eastAsia="Tahoma" w:hAnsiTheme="minorHAnsi" w:cstheme="minorHAnsi"/>
        </w:rPr>
        <w:t xml:space="preserve">  </w:t>
      </w:r>
      <w:r w:rsidR="00474013" w:rsidRPr="0074493D">
        <w:rPr>
          <w:rFonts w:asciiTheme="minorHAnsi" w:eastAsia="Tahoma" w:hAnsiTheme="minorHAnsi" w:cstheme="minorHAnsi"/>
        </w:rPr>
        <w:t xml:space="preserve">do dnia </w:t>
      </w:r>
      <w:r w:rsidR="0074493D" w:rsidRPr="0074493D">
        <w:rPr>
          <w:rFonts w:asciiTheme="minorHAnsi" w:eastAsia="Tahoma" w:hAnsiTheme="minorHAnsi" w:cstheme="minorHAnsi"/>
        </w:rPr>
        <w:t>15</w:t>
      </w:r>
      <w:r w:rsidR="00474013" w:rsidRPr="0074493D">
        <w:rPr>
          <w:rFonts w:asciiTheme="minorHAnsi" w:eastAsia="Tahoma" w:hAnsiTheme="minorHAnsi" w:cstheme="minorHAnsi"/>
        </w:rPr>
        <w:t xml:space="preserve"> czerw</w:t>
      </w:r>
      <w:r w:rsidR="0075130A">
        <w:rPr>
          <w:rFonts w:asciiTheme="minorHAnsi" w:eastAsia="Tahoma" w:hAnsiTheme="minorHAnsi" w:cstheme="minorHAnsi"/>
        </w:rPr>
        <w:t>ca</w:t>
      </w:r>
      <w:r w:rsidR="00474013" w:rsidRPr="0074493D">
        <w:rPr>
          <w:rFonts w:asciiTheme="minorHAnsi" w:eastAsia="Tahoma" w:hAnsiTheme="minorHAnsi" w:cstheme="minorHAnsi"/>
        </w:rPr>
        <w:t xml:space="preserve"> 2026r.</w:t>
      </w:r>
      <w:r w:rsidR="005D67FD" w:rsidRPr="0074493D">
        <w:rPr>
          <w:rFonts w:asciiTheme="minorHAnsi" w:eastAsia="Tahoma" w:hAnsiTheme="minorHAnsi" w:cstheme="minorHAnsi"/>
        </w:rPr>
        <w:t>)</w:t>
      </w:r>
      <w:r w:rsidR="005D67FD" w:rsidRPr="00A63C4D">
        <w:rPr>
          <w:rFonts w:asciiTheme="minorHAnsi" w:eastAsia="Tahoma" w:hAnsiTheme="minorHAnsi" w:cstheme="minorHAnsi"/>
        </w:rPr>
        <w:t xml:space="preserve"> </w:t>
      </w:r>
    </w:p>
    <w:p w14:paraId="1607BC47" w14:textId="2434782A" w:rsidR="00761930" w:rsidRPr="00A63C4D" w:rsidRDefault="00761930" w:rsidP="00A37978">
      <w:pPr>
        <w:numPr>
          <w:ilvl w:val="0"/>
          <w:numId w:val="2"/>
        </w:numPr>
        <w:tabs>
          <w:tab w:val="left" w:pos="0"/>
          <w:tab w:val="left" w:pos="360"/>
          <w:tab w:val="left" w:pos="426"/>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Wykonanie dostawy sprzętu  wraz z instalacją i uruchomieniem sprzętu oraz przeszkoleniem pracowników, udokumentowane zostanie Protokołem odbioru, potwierdzającym sprawność sprzętu, z klauzulą: „sprzęt sprawny”, podpisanym przez Zamawiającego oraz Wykonawcę</w:t>
      </w:r>
    </w:p>
    <w:p w14:paraId="41CEAA9D" w14:textId="77777777" w:rsidR="00761930" w:rsidRPr="00A63C4D" w:rsidRDefault="00761930" w:rsidP="00A37978">
      <w:pPr>
        <w:numPr>
          <w:ilvl w:val="0"/>
          <w:numId w:val="2"/>
        </w:numPr>
        <w:tabs>
          <w:tab w:val="left" w:pos="360"/>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do Protokołu odbioru załączy i przekaże Zamawiającemu dokumentację dotyczącą zakupionego przedmiotu zamówienia w języku polskim według następującej specyfikacji zawartej w warunkach gwarancji (wykaz dokumentacji) </w:t>
      </w:r>
    </w:p>
    <w:p w14:paraId="30741311" w14:textId="77777777" w:rsidR="00761930" w:rsidRPr="00A63C4D" w:rsidRDefault="00761930" w:rsidP="00A37978">
      <w:pPr>
        <w:numPr>
          <w:ilvl w:val="0"/>
          <w:numId w:val="2"/>
        </w:numPr>
        <w:tabs>
          <w:tab w:val="left" w:pos="360"/>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lastRenderedPageBreak/>
        <w:t xml:space="preserve">Szczegółowy opis zasad przeprowadzenia szkolenia zawiera opis przedmiotu zamówienia – Załącznik nr 2 do Umowy. </w:t>
      </w:r>
    </w:p>
    <w:p w14:paraId="700C3855" w14:textId="77777777" w:rsidR="00761930" w:rsidRPr="00A63C4D" w:rsidRDefault="00761930" w:rsidP="00A37978">
      <w:pPr>
        <w:numPr>
          <w:ilvl w:val="0"/>
          <w:numId w:val="2"/>
        </w:numPr>
        <w:tabs>
          <w:tab w:val="left" w:pos="360"/>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Dostawa, instalacja i montaż przedmiotu umowy odbywa się na koszt i ryzyko Wykonawcy. Ryzyko przypadkowej utraty lub uszkodzenia sprzętu wchodzącego w skład przedmiotu zamówienia w czasie ich dostawy, rozładunku, instalacji i uruchomienia ciąży na Wykonawcy.</w:t>
      </w:r>
    </w:p>
    <w:p w14:paraId="26AF1EA0" w14:textId="77777777" w:rsidR="00627007" w:rsidRPr="00A63C4D" w:rsidRDefault="00627007" w:rsidP="00A37978">
      <w:pPr>
        <w:suppressAutoHyphens/>
        <w:spacing w:after="0" w:line="240" w:lineRule="auto"/>
        <w:jc w:val="center"/>
        <w:rPr>
          <w:rFonts w:asciiTheme="minorHAnsi" w:eastAsia="Tahoma" w:hAnsiTheme="minorHAnsi" w:cstheme="minorHAnsi"/>
          <w:b/>
          <w:lang w:eastAsia="pl-PL"/>
        </w:rPr>
      </w:pPr>
    </w:p>
    <w:p w14:paraId="2736A270"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3</w:t>
      </w:r>
    </w:p>
    <w:p w14:paraId="76027302"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DOKUMENTY</w:t>
      </w:r>
    </w:p>
    <w:p w14:paraId="57030923" w14:textId="755039A2" w:rsidR="00F82C07" w:rsidRPr="00A63C4D" w:rsidRDefault="00F82C07" w:rsidP="00A37978">
      <w:pPr>
        <w:numPr>
          <w:ilvl w:val="0"/>
          <w:numId w:val="4"/>
        </w:numPr>
        <w:tabs>
          <w:tab w:val="left" w:pos="426"/>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zapewnia, że przedmiot umowy </w:t>
      </w:r>
      <w:r w:rsidR="00961486" w:rsidRPr="00A63C4D">
        <w:rPr>
          <w:rFonts w:asciiTheme="minorHAnsi" w:eastAsia="Tahoma" w:hAnsiTheme="minorHAnsi" w:cstheme="minorHAnsi"/>
          <w:lang w:eastAsia="pl-PL"/>
        </w:rPr>
        <w:t>będzie, o jakości</w:t>
      </w:r>
      <w:r w:rsidRPr="00A63C4D">
        <w:rPr>
          <w:rFonts w:asciiTheme="minorHAnsi" w:eastAsia="Tahoma" w:hAnsiTheme="minorHAnsi" w:cstheme="minorHAnsi"/>
          <w:lang w:eastAsia="pl-PL"/>
        </w:rPr>
        <w:t xml:space="preserve"> zgodnej z opisem przedmiotu zamówienia określonych w SIWZ, ze złożoną przez niego ofertą przetargową oraz posiadać będzie wymagane prawem pozwolenia, dopuszczenia do obrotu i atesty.</w:t>
      </w:r>
    </w:p>
    <w:p w14:paraId="2A8275D5" w14:textId="77777777" w:rsidR="00F82C07" w:rsidRPr="00A63C4D" w:rsidRDefault="00F82C07" w:rsidP="00A37978">
      <w:pPr>
        <w:numPr>
          <w:ilvl w:val="0"/>
          <w:numId w:val="4"/>
        </w:numPr>
        <w:tabs>
          <w:tab w:val="left" w:pos="426"/>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Wykonawca, pod rygorem prawa Zamawiającego do jednostronnego wypowiedzenia niniejszej umowy</w:t>
      </w:r>
      <w:r w:rsidRPr="00A63C4D">
        <w:rPr>
          <w:rFonts w:asciiTheme="minorHAnsi" w:eastAsia="Tahoma" w:hAnsiTheme="minorHAnsi" w:cstheme="minorHAnsi"/>
          <w:color w:val="FF0000"/>
          <w:lang w:eastAsia="pl-PL"/>
        </w:rPr>
        <w:t xml:space="preserve"> </w:t>
      </w:r>
      <w:r w:rsidRPr="00A63C4D">
        <w:rPr>
          <w:rFonts w:asciiTheme="minorHAnsi" w:eastAsia="Tahoma" w:hAnsiTheme="minorHAnsi" w:cstheme="minorHAnsi"/>
          <w:lang w:eastAsia="pl-PL"/>
        </w:rPr>
        <w:t>ze skutkiem natychmiastowym z winy Wykonawcy, zobowiązany jest wraz z dostawą towaru dostarczyć Zamawiającemu komplet aktualnych dokumentów (oryginał lub poświadczona za zgodność z oryginałem kopia) dopuszczających do obrotu i użytkowania na terytorium RP wyroby medyczne, których dostawa stanowi przedmiot niniejszej umowy.</w:t>
      </w:r>
    </w:p>
    <w:p w14:paraId="69EF385B" w14:textId="77777777" w:rsidR="00F82C07" w:rsidRPr="00A63C4D" w:rsidRDefault="00F82C07" w:rsidP="00A37978">
      <w:pPr>
        <w:numPr>
          <w:ilvl w:val="0"/>
          <w:numId w:val="4"/>
        </w:numPr>
        <w:tabs>
          <w:tab w:val="left" w:pos="426"/>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Wykonawca, bez wezwania, przy każdorazowej zmianie stanu prawnego związanego z dopuszczeniem do obrotu jak i użytkowania na terytorium RP, dostarczanych przez niego, w ramach niniejszej umowy Zamawiającemu, wyrobów medycznych zobowiązany jest niezwłocznie poinformować Zamawiającego o jakiejkolwiek zmianie w ww. zakresie, pod rygorem całkowitej i wyłącznej odpowiedzialności Wykonawcy za wszystkie mogące wystąpić dla Zamawiającego negatywne skutki powstałe w wyniku braku przekazania mu takich informacji.</w:t>
      </w:r>
    </w:p>
    <w:p w14:paraId="746F8111" w14:textId="10AF1EA0" w:rsidR="00F82C07" w:rsidRDefault="00F82C07" w:rsidP="00315F30">
      <w:pPr>
        <w:tabs>
          <w:tab w:val="left" w:pos="360"/>
          <w:tab w:val="left" w:pos="720"/>
        </w:tabs>
        <w:suppressAutoHyphens/>
        <w:spacing w:after="0" w:line="240" w:lineRule="auto"/>
        <w:rPr>
          <w:rFonts w:asciiTheme="minorHAnsi" w:eastAsia="Tahoma" w:hAnsiTheme="minorHAnsi" w:cstheme="minorHAnsi"/>
          <w:b/>
          <w:lang w:eastAsia="pl-PL"/>
        </w:rPr>
      </w:pPr>
    </w:p>
    <w:p w14:paraId="2F2ADCB6" w14:textId="77777777" w:rsidR="00315F30" w:rsidRPr="00A63C4D" w:rsidRDefault="00315F30" w:rsidP="00315F30">
      <w:pPr>
        <w:tabs>
          <w:tab w:val="left" w:pos="360"/>
          <w:tab w:val="left" w:pos="720"/>
        </w:tabs>
        <w:suppressAutoHyphens/>
        <w:spacing w:after="0" w:line="240" w:lineRule="auto"/>
        <w:rPr>
          <w:rFonts w:asciiTheme="minorHAnsi" w:eastAsia="Tahoma" w:hAnsiTheme="minorHAnsi" w:cstheme="minorHAnsi"/>
          <w:b/>
          <w:lang w:eastAsia="pl-PL"/>
        </w:rPr>
      </w:pPr>
    </w:p>
    <w:p w14:paraId="2E206D14" w14:textId="77777777" w:rsidR="00315F30" w:rsidRDefault="00315F30" w:rsidP="00315F30">
      <w:pPr>
        <w:tabs>
          <w:tab w:val="left" w:pos="360"/>
          <w:tab w:val="left" w:pos="720"/>
        </w:tabs>
        <w:suppressAutoHyphens/>
        <w:spacing w:after="0" w:line="240" w:lineRule="auto"/>
        <w:ind w:left="360"/>
        <w:jc w:val="center"/>
        <w:rPr>
          <w:rFonts w:asciiTheme="minorHAnsi" w:eastAsia="Tahoma" w:hAnsiTheme="minorHAnsi" w:cstheme="minorHAnsi"/>
          <w:b/>
          <w:lang w:eastAsia="pl-PL"/>
        </w:rPr>
      </w:pPr>
      <w:r>
        <w:rPr>
          <w:rFonts w:asciiTheme="minorHAnsi" w:eastAsia="Tahoma" w:hAnsiTheme="minorHAnsi" w:cstheme="minorHAnsi"/>
          <w:b/>
          <w:lang w:eastAsia="pl-PL"/>
        </w:rPr>
        <w:t>§ 4A</w:t>
      </w:r>
    </w:p>
    <w:p w14:paraId="2D0569F0" w14:textId="77777777" w:rsidR="00315F30" w:rsidRDefault="00315F30" w:rsidP="00315F30">
      <w:pPr>
        <w:suppressAutoHyphens/>
        <w:spacing w:after="0" w:line="240" w:lineRule="auto"/>
        <w:jc w:val="center"/>
        <w:rPr>
          <w:rFonts w:asciiTheme="minorHAnsi" w:eastAsia="Tahoma" w:hAnsiTheme="minorHAnsi" w:cstheme="minorHAnsi"/>
          <w:b/>
          <w:lang w:eastAsia="pl-PL"/>
        </w:rPr>
      </w:pPr>
      <w:r>
        <w:rPr>
          <w:rFonts w:asciiTheme="minorHAnsi" w:eastAsia="Tahoma" w:hAnsiTheme="minorHAnsi" w:cstheme="minorHAnsi"/>
          <w:b/>
          <w:lang w:eastAsia="pl-PL"/>
        </w:rPr>
        <w:t>WYNAGRODZENIE</w:t>
      </w:r>
    </w:p>
    <w:p w14:paraId="43BDF594" w14:textId="77777777" w:rsidR="00315F30" w:rsidRDefault="00315F30" w:rsidP="00315F30">
      <w:pPr>
        <w:numPr>
          <w:ilvl w:val="0"/>
          <w:numId w:val="54"/>
        </w:numPr>
        <w:suppressAutoHyphens/>
        <w:spacing w:after="0" w:line="240" w:lineRule="auto"/>
        <w:ind w:left="284" w:hanging="284"/>
        <w:jc w:val="both"/>
        <w:rPr>
          <w:rFonts w:asciiTheme="minorHAnsi" w:eastAsia="Tahoma" w:hAnsiTheme="minorHAnsi" w:cstheme="minorHAnsi"/>
          <w:lang w:eastAsia="pl-PL"/>
        </w:rPr>
      </w:pPr>
      <w:r>
        <w:rPr>
          <w:rFonts w:asciiTheme="minorHAnsi" w:eastAsia="Tahoma" w:hAnsiTheme="minorHAnsi" w:cstheme="minorHAnsi"/>
          <w:lang w:eastAsia="pl-PL"/>
        </w:rPr>
        <w:t xml:space="preserve">Zamawiający zapłaci Wykonawcy za realizację niniejszej umowy kwotę (wartość umowy brutto) ……………………..zł netto, …………………………zł brutto/słownie: ………………………………………………………. </w:t>
      </w:r>
    </w:p>
    <w:p w14:paraId="6982FCFD" w14:textId="77777777" w:rsidR="00315F30" w:rsidRDefault="00315F30" w:rsidP="00315F30">
      <w:pPr>
        <w:numPr>
          <w:ilvl w:val="0"/>
          <w:numId w:val="54"/>
        </w:numPr>
        <w:suppressAutoHyphens/>
        <w:spacing w:after="0" w:line="240" w:lineRule="auto"/>
        <w:ind w:left="284" w:hanging="284"/>
        <w:jc w:val="both"/>
        <w:rPr>
          <w:rFonts w:asciiTheme="minorHAnsi" w:eastAsia="Tahoma" w:hAnsiTheme="minorHAnsi" w:cstheme="minorHAnsi"/>
          <w:lang w:eastAsia="pl-PL"/>
        </w:rPr>
      </w:pPr>
      <w:r>
        <w:rPr>
          <w:rFonts w:asciiTheme="minorHAnsi" w:eastAsia="Tahoma" w:hAnsiTheme="minorHAnsi" w:cstheme="minorHAnsi"/>
          <w:lang w:eastAsia="pl-PL"/>
        </w:rPr>
        <w:t>Kwota, wskazana w ust. 1 obejmuje całość realizacji zamówienia, w szczególności:</w:t>
      </w:r>
    </w:p>
    <w:p w14:paraId="61306806" w14:textId="77777777" w:rsidR="00315F30" w:rsidRDefault="00315F30" w:rsidP="00315F30">
      <w:pPr>
        <w:numPr>
          <w:ilvl w:val="1"/>
          <w:numId w:val="54"/>
        </w:numPr>
        <w:suppressAutoHyphens/>
        <w:spacing w:after="0" w:line="240" w:lineRule="auto"/>
        <w:ind w:left="709"/>
        <w:jc w:val="both"/>
        <w:rPr>
          <w:rFonts w:asciiTheme="minorHAnsi" w:eastAsia="Tahoma" w:hAnsiTheme="minorHAnsi" w:cstheme="minorHAnsi"/>
          <w:lang w:eastAsia="pl-PL"/>
        </w:rPr>
      </w:pPr>
      <w:r>
        <w:rPr>
          <w:rFonts w:asciiTheme="minorHAnsi" w:eastAsia="Tahoma" w:hAnsiTheme="minorHAnsi" w:cstheme="minorHAnsi"/>
          <w:lang w:eastAsia="pl-PL"/>
        </w:rPr>
        <w:t>koszty transportu przedmiotu dostawy do Zamawiającego,</w:t>
      </w:r>
    </w:p>
    <w:p w14:paraId="1913A086" w14:textId="77777777" w:rsidR="00315F30" w:rsidRDefault="00315F30" w:rsidP="00315F30">
      <w:pPr>
        <w:numPr>
          <w:ilvl w:val="1"/>
          <w:numId w:val="54"/>
        </w:numPr>
        <w:suppressAutoHyphens/>
        <w:spacing w:after="0" w:line="240" w:lineRule="auto"/>
        <w:ind w:left="709"/>
        <w:jc w:val="both"/>
        <w:rPr>
          <w:rFonts w:asciiTheme="minorHAnsi" w:eastAsia="Tahoma" w:hAnsiTheme="minorHAnsi" w:cstheme="minorHAnsi"/>
          <w:lang w:eastAsia="pl-PL"/>
        </w:rPr>
      </w:pPr>
      <w:r>
        <w:rPr>
          <w:rFonts w:asciiTheme="minorHAnsi" w:eastAsia="Tahoma" w:hAnsiTheme="minorHAnsi" w:cstheme="minorHAnsi"/>
          <w:lang w:eastAsia="pl-PL"/>
        </w:rPr>
        <w:t>koszt ubezpieczenia transportu do Zamawiającego,</w:t>
      </w:r>
    </w:p>
    <w:p w14:paraId="2101EF33" w14:textId="77777777" w:rsidR="00315F30" w:rsidRDefault="00315F30" w:rsidP="00315F30">
      <w:pPr>
        <w:numPr>
          <w:ilvl w:val="1"/>
          <w:numId w:val="54"/>
        </w:numPr>
        <w:suppressAutoHyphens/>
        <w:spacing w:after="0" w:line="240" w:lineRule="auto"/>
        <w:ind w:left="709"/>
        <w:jc w:val="both"/>
        <w:rPr>
          <w:rFonts w:asciiTheme="minorHAnsi" w:eastAsia="Tahoma" w:hAnsiTheme="minorHAnsi" w:cstheme="minorHAnsi"/>
          <w:lang w:eastAsia="pl-PL"/>
        </w:rPr>
      </w:pPr>
      <w:r>
        <w:rPr>
          <w:rFonts w:asciiTheme="minorHAnsi" w:eastAsia="Tahoma" w:hAnsiTheme="minorHAnsi" w:cstheme="minorHAnsi"/>
          <w:lang w:eastAsia="pl-PL"/>
        </w:rPr>
        <w:t>Koszty wszystkich prac związanych z instalacją i uruchomieniem sprzętu przez serwis posiadający autoryzację.</w:t>
      </w:r>
    </w:p>
    <w:p w14:paraId="62424C0B" w14:textId="77777777" w:rsidR="00315F30" w:rsidRDefault="00315F30" w:rsidP="00315F30">
      <w:pPr>
        <w:numPr>
          <w:ilvl w:val="1"/>
          <w:numId w:val="54"/>
        </w:numPr>
        <w:suppressAutoHyphens/>
        <w:spacing w:after="0" w:line="240" w:lineRule="auto"/>
        <w:ind w:left="709" w:hanging="357"/>
        <w:jc w:val="both"/>
        <w:rPr>
          <w:rFonts w:asciiTheme="minorHAnsi" w:eastAsia="Tahoma" w:hAnsiTheme="minorHAnsi" w:cstheme="minorHAnsi"/>
          <w:lang w:eastAsia="pl-PL"/>
        </w:rPr>
      </w:pPr>
      <w:r>
        <w:rPr>
          <w:rFonts w:asciiTheme="minorHAnsi" w:eastAsia="Tahoma" w:hAnsiTheme="minorHAnsi" w:cstheme="minorHAnsi"/>
          <w:lang w:eastAsia="pl-PL"/>
        </w:rPr>
        <w:t>Koszty wszystkich prac serwisowych związanych z diagnostyką, naprawami oraz wymianą części – w ramach gwarancji,</w:t>
      </w:r>
    </w:p>
    <w:p w14:paraId="246C3E01" w14:textId="77777777" w:rsidR="00315F30" w:rsidRDefault="00315F30" w:rsidP="00315F30">
      <w:pPr>
        <w:numPr>
          <w:ilvl w:val="1"/>
          <w:numId w:val="54"/>
        </w:numPr>
        <w:suppressAutoHyphens/>
        <w:spacing w:after="0" w:line="240" w:lineRule="auto"/>
        <w:ind w:left="709" w:hanging="357"/>
        <w:jc w:val="both"/>
        <w:rPr>
          <w:rFonts w:asciiTheme="minorHAnsi" w:eastAsia="Tahoma" w:hAnsiTheme="minorHAnsi" w:cstheme="minorHAnsi"/>
          <w:lang w:eastAsia="pl-PL"/>
        </w:rPr>
      </w:pPr>
      <w:r>
        <w:rPr>
          <w:rFonts w:asciiTheme="minorHAnsi" w:eastAsia="Tahoma" w:hAnsiTheme="minorHAnsi" w:cstheme="minorHAnsi"/>
          <w:lang w:eastAsia="pl-PL"/>
        </w:rPr>
        <w:t xml:space="preserve">inne koszty związane z realizacją Umowy. </w:t>
      </w:r>
    </w:p>
    <w:p w14:paraId="67937770" w14:textId="77777777" w:rsidR="00315F30" w:rsidRDefault="00315F30" w:rsidP="00315F30">
      <w:pPr>
        <w:pStyle w:val="Akapitzlist"/>
        <w:numPr>
          <w:ilvl w:val="0"/>
          <w:numId w:val="54"/>
        </w:numPr>
        <w:suppressAutoHyphens/>
        <w:spacing w:after="0" w:line="240" w:lineRule="auto"/>
        <w:ind w:left="360"/>
        <w:contextualSpacing/>
        <w:jc w:val="both"/>
        <w:rPr>
          <w:rFonts w:eastAsia="Tahoma" w:cstheme="minorHAnsi"/>
          <w:lang w:eastAsia="pl-PL"/>
        </w:rPr>
      </w:pPr>
      <w:r>
        <w:rPr>
          <w:rFonts w:eastAsia="Tahoma" w:cstheme="minorHAnsi"/>
          <w:lang w:eastAsia="pl-PL"/>
        </w:rPr>
        <w:t xml:space="preserve">Wykonawca wystawi fakturę na kwotę, wskazaną w ust. 1, na podstawie podpisanego przez strony protokołu odbioru o którym mowa w § 2 pkt . </w:t>
      </w:r>
    </w:p>
    <w:p w14:paraId="1F5A040B" w14:textId="77777777" w:rsidR="00315F30" w:rsidRDefault="00315F30" w:rsidP="00315F30">
      <w:pPr>
        <w:numPr>
          <w:ilvl w:val="0"/>
          <w:numId w:val="54"/>
        </w:numPr>
        <w:suppressAutoHyphens/>
        <w:spacing w:after="0" w:line="240" w:lineRule="auto"/>
        <w:ind w:left="284" w:hanging="284"/>
        <w:jc w:val="both"/>
        <w:rPr>
          <w:rFonts w:asciiTheme="minorHAnsi" w:eastAsia="Tahoma" w:hAnsiTheme="minorHAnsi" w:cstheme="minorHAnsi"/>
          <w:lang w:eastAsia="pl-PL"/>
        </w:rPr>
      </w:pPr>
      <w:r>
        <w:rPr>
          <w:rFonts w:asciiTheme="minorHAnsi" w:eastAsia="Tahoma" w:hAnsiTheme="minorHAnsi" w:cstheme="minorHAnsi"/>
          <w:lang w:eastAsia="pl-PL"/>
        </w:rPr>
        <w:t>Jeżeli po odbiorze i instalacji sprzętu zostały stwierdzone w nim wady a nie nastąpiła jeszcze zapłata za Przedmiot Umowy, termin płatności za Przedmiot Umowy rozpoczyna swój bieg od dnia jego wymiany i ponownego uruchomienia.</w:t>
      </w:r>
    </w:p>
    <w:p w14:paraId="5B59D33D" w14:textId="77777777" w:rsidR="00315F30" w:rsidRDefault="00315F30" w:rsidP="00315F30">
      <w:pPr>
        <w:numPr>
          <w:ilvl w:val="0"/>
          <w:numId w:val="54"/>
        </w:numPr>
        <w:suppressAutoHyphens/>
        <w:spacing w:after="0" w:line="240" w:lineRule="auto"/>
        <w:ind w:left="284" w:hanging="284"/>
        <w:jc w:val="both"/>
        <w:rPr>
          <w:rFonts w:asciiTheme="minorHAnsi" w:eastAsia="Tahoma" w:hAnsiTheme="minorHAnsi" w:cstheme="minorHAnsi"/>
          <w:lang w:eastAsia="pl-PL"/>
        </w:rPr>
      </w:pPr>
      <w:r>
        <w:rPr>
          <w:rFonts w:asciiTheme="minorHAnsi" w:eastAsia="Tahoma" w:hAnsiTheme="minorHAnsi" w:cstheme="minorHAnsi"/>
          <w:lang w:eastAsia="pl-PL"/>
        </w:rPr>
        <w:t xml:space="preserve">Zapłata za wystawioną fakturę będzie realizowana przelewem bankowym w terminie 60 dni od daty otrzymania przez Zamawiającego prawidłowo wystawionej faktury, na rachunek bankowy Wykonawcy. Do faktury obowiązkowo muszą być załączone dokumenty ( załącznik) wymagany umową.  </w:t>
      </w:r>
    </w:p>
    <w:p w14:paraId="2009C2AC" w14:textId="77777777" w:rsidR="00315F30" w:rsidRDefault="00315F30" w:rsidP="00315F30">
      <w:pPr>
        <w:numPr>
          <w:ilvl w:val="0"/>
          <w:numId w:val="54"/>
        </w:numPr>
        <w:suppressAutoHyphens/>
        <w:spacing w:after="0" w:line="240" w:lineRule="auto"/>
        <w:ind w:left="284" w:hanging="284"/>
        <w:jc w:val="both"/>
        <w:rPr>
          <w:rFonts w:asciiTheme="minorHAnsi" w:eastAsia="Tahoma" w:hAnsiTheme="minorHAnsi" w:cstheme="minorHAnsi"/>
          <w:lang w:eastAsia="pl-PL"/>
        </w:rPr>
      </w:pPr>
      <w:r>
        <w:rPr>
          <w:rFonts w:asciiTheme="minorHAnsi" w:eastAsia="Tahoma" w:hAnsiTheme="minorHAnsi" w:cstheme="minorHAnsi"/>
          <w:lang w:eastAsia="pl-PL"/>
        </w:rPr>
        <w:t>Za dzień dokonania zapłaty przyjmuje się dzień obciążenia rachunku Zamawiającego.</w:t>
      </w:r>
    </w:p>
    <w:p w14:paraId="317E0F76" w14:textId="77777777" w:rsidR="00315F30" w:rsidRDefault="00315F30" w:rsidP="00315F30">
      <w:pPr>
        <w:numPr>
          <w:ilvl w:val="0"/>
          <w:numId w:val="54"/>
        </w:numPr>
        <w:suppressAutoHyphens/>
        <w:spacing w:after="0" w:line="240" w:lineRule="auto"/>
        <w:ind w:left="284" w:hanging="284"/>
        <w:jc w:val="both"/>
        <w:rPr>
          <w:rFonts w:cstheme="minorHAnsi"/>
        </w:rPr>
      </w:pPr>
      <w:r>
        <w:rPr>
          <w:rFonts w:asciiTheme="minorHAnsi" w:eastAsia="Tahoma" w:hAnsiTheme="minorHAnsi" w:cstheme="minorHAnsi"/>
          <w:lang w:eastAsia="pl-PL"/>
        </w:rPr>
        <w:t>Wykonawca oświadcza, że jest podatnikiem podatku od towarów i usług (VAT) zobowiązanym do naliczenia i odprowadzenia podatku.</w:t>
      </w:r>
    </w:p>
    <w:p w14:paraId="4C23E693" w14:textId="77777777" w:rsidR="00315F30" w:rsidRDefault="00315F30" w:rsidP="00315F30">
      <w:pPr>
        <w:pStyle w:val="v1msonormal"/>
        <w:numPr>
          <w:ilvl w:val="0"/>
          <w:numId w:val="54"/>
        </w:numPr>
        <w:tabs>
          <w:tab w:val="left" w:pos="852"/>
        </w:tabs>
        <w:autoSpaceDN w:val="0"/>
        <w:spacing w:before="0" w:beforeAutospacing="0" w:after="120" w:afterAutospacing="0"/>
        <w:ind w:left="360"/>
        <w:jc w:val="both"/>
        <w:textAlignment w:val="baseline"/>
        <w:rPr>
          <w:rFonts w:asciiTheme="minorHAnsi" w:eastAsia="NSimSun" w:hAnsiTheme="minorHAnsi" w:cstheme="minorHAnsi"/>
          <w:bCs/>
          <w:kern w:val="3"/>
          <w:sz w:val="22"/>
          <w:szCs w:val="22"/>
          <w:lang w:bidi="hi-IN"/>
        </w:rPr>
      </w:pPr>
      <w:r>
        <w:rPr>
          <w:rFonts w:asciiTheme="minorHAnsi" w:eastAsia="NSimSun" w:hAnsiTheme="minorHAnsi" w:cstheme="minorHAnsi"/>
          <w:kern w:val="3"/>
          <w:sz w:val="22"/>
          <w:szCs w:val="22"/>
          <w:lang w:bidi="hi-IN"/>
        </w:rPr>
        <w:t xml:space="preserve">Zamawiający oświadcza, że będzie realizować płatności za faktury z zastosowaniem   mechanizmu podzielonej płatności tzw. </w:t>
      </w:r>
      <w:proofErr w:type="spellStart"/>
      <w:r>
        <w:rPr>
          <w:rFonts w:asciiTheme="minorHAnsi" w:eastAsia="NSimSun" w:hAnsiTheme="minorHAnsi" w:cstheme="minorHAnsi"/>
          <w:kern w:val="3"/>
          <w:sz w:val="22"/>
          <w:szCs w:val="22"/>
          <w:lang w:bidi="hi-IN"/>
        </w:rPr>
        <w:t>split</w:t>
      </w:r>
      <w:proofErr w:type="spellEnd"/>
      <w:r>
        <w:rPr>
          <w:rFonts w:asciiTheme="minorHAnsi" w:eastAsia="NSimSun" w:hAnsiTheme="minorHAnsi" w:cstheme="minorHAnsi"/>
          <w:kern w:val="3"/>
          <w:sz w:val="22"/>
          <w:szCs w:val="22"/>
          <w:lang w:bidi="hi-IN"/>
        </w:rPr>
        <w:t xml:space="preserve"> </w:t>
      </w:r>
      <w:proofErr w:type="spellStart"/>
      <w:r>
        <w:rPr>
          <w:rFonts w:asciiTheme="minorHAnsi" w:eastAsia="NSimSun" w:hAnsiTheme="minorHAnsi" w:cstheme="minorHAnsi"/>
          <w:kern w:val="3"/>
          <w:sz w:val="22"/>
          <w:szCs w:val="22"/>
          <w:lang w:bidi="hi-IN"/>
        </w:rPr>
        <w:t>payment</w:t>
      </w:r>
      <w:proofErr w:type="spellEnd"/>
      <w:r>
        <w:rPr>
          <w:rFonts w:asciiTheme="minorHAnsi" w:eastAsia="NSimSun" w:hAnsiTheme="minorHAnsi" w:cstheme="minorHAnsi"/>
          <w:kern w:val="3"/>
          <w:sz w:val="22"/>
          <w:szCs w:val="22"/>
          <w:lang w:bidi="hi-IN"/>
        </w:rPr>
        <w:t xml:space="preserve">. Podzieloną płatność tzw. </w:t>
      </w:r>
      <w:proofErr w:type="spellStart"/>
      <w:r>
        <w:rPr>
          <w:rFonts w:asciiTheme="minorHAnsi" w:eastAsia="NSimSun" w:hAnsiTheme="minorHAnsi" w:cstheme="minorHAnsi"/>
          <w:kern w:val="3"/>
          <w:sz w:val="22"/>
          <w:szCs w:val="22"/>
          <w:lang w:bidi="hi-IN"/>
        </w:rPr>
        <w:t>split</w:t>
      </w:r>
      <w:proofErr w:type="spellEnd"/>
      <w:r>
        <w:rPr>
          <w:rFonts w:asciiTheme="minorHAnsi" w:eastAsia="NSimSun" w:hAnsiTheme="minorHAnsi" w:cstheme="minorHAnsi"/>
          <w:kern w:val="3"/>
          <w:sz w:val="22"/>
          <w:szCs w:val="22"/>
          <w:lang w:bidi="hi-IN"/>
        </w:rPr>
        <w:t xml:space="preserve"> </w:t>
      </w:r>
      <w:proofErr w:type="spellStart"/>
      <w:r>
        <w:rPr>
          <w:rFonts w:asciiTheme="minorHAnsi" w:eastAsia="NSimSun" w:hAnsiTheme="minorHAnsi" w:cstheme="minorHAnsi"/>
          <w:kern w:val="3"/>
          <w:sz w:val="22"/>
          <w:szCs w:val="22"/>
          <w:lang w:bidi="hi-IN"/>
        </w:rPr>
        <w:t>payment</w:t>
      </w:r>
      <w:proofErr w:type="spellEnd"/>
      <w:r>
        <w:rPr>
          <w:rFonts w:asciiTheme="minorHAnsi" w:eastAsia="NSimSun" w:hAnsiTheme="minorHAnsi" w:cstheme="minorHAnsi"/>
          <w:kern w:val="3"/>
          <w:sz w:val="22"/>
          <w:szCs w:val="22"/>
          <w:lang w:bidi="hi-IN"/>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lub opodatkowane stawką 0%.</w:t>
      </w:r>
    </w:p>
    <w:p w14:paraId="185184E6" w14:textId="77777777" w:rsidR="00315F30" w:rsidRDefault="00315F30" w:rsidP="00315F30">
      <w:pPr>
        <w:pStyle w:val="Akapitzlist"/>
        <w:numPr>
          <w:ilvl w:val="0"/>
          <w:numId w:val="54"/>
        </w:numPr>
        <w:suppressAutoHyphens/>
        <w:spacing w:after="0" w:line="240" w:lineRule="auto"/>
        <w:ind w:left="360"/>
        <w:jc w:val="both"/>
        <w:rPr>
          <w:rFonts w:cstheme="minorHAnsi"/>
        </w:rPr>
      </w:pPr>
      <w:r>
        <w:rPr>
          <w:rFonts w:eastAsia="NSimSun" w:cstheme="minorHAnsi"/>
          <w:kern w:val="3"/>
          <w:lang w:bidi="hi-IN"/>
        </w:rPr>
        <w:t xml:space="preserve">Zapłata nastąpi przelewem na rachunek bankowy Wykonawcy wskazany w przesłanej przez niego fakturze pod warunkiem jego zgodności z danymi ujawnionymi w Białej Księdze podatków VAT. </w:t>
      </w:r>
      <w:r>
        <w:rPr>
          <w:rFonts w:eastAsia="NSimSun" w:cstheme="minorHAnsi"/>
          <w:kern w:val="3"/>
          <w:lang w:eastAsia="ar-SA" w:bidi="hi-IN"/>
        </w:rPr>
        <w:t>Data dostarczenia danej faktury do Zamawiającego nie może być wcześniejsza niż data wykonania zamówienia, którego ta faktura dotyczy.</w:t>
      </w:r>
    </w:p>
    <w:p w14:paraId="0A6429D3" w14:textId="77777777" w:rsidR="00315F30" w:rsidRDefault="00315F30" w:rsidP="00315F30">
      <w:pPr>
        <w:pStyle w:val="v1msonormal"/>
        <w:tabs>
          <w:tab w:val="left" w:pos="709"/>
          <w:tab w:val="left" w:leader="dot" w:pos="8505"/>
        </w:tabs>
        <w:autoSpaceDN w:val="0"/>
        <w:spacing w:before="240" w:beforeAutospacing="0" w:after="0" w:afterAutospacing="0" w:line="276" w:lineRule="auto"/>
        <w:ind w:left="360" w:right="-159"/>
        <w:jc w:val="center"/>
        <w:textAlignment w:val="baseline"/>
        <w:rPr>
          <w:rFonts w:asciiTheme="minorHAnsi" w:eastAsia="NSimSun" w:hAnsiTheme="minorHAnsi" w:cstheme="minorHAnsi"/>
          <w:b/>
          <w:bCs/>
          <w:kern w:val="3"/>
          <w:sz w:val="22"/>
          <w:szCs w:val="22"/>
          <w:lang w:bidi="hi-IN"/>
        </w:rPr>
      </w:pPr>
    </w:p>
    <w:p w14:paraId="3FA534F5" w14:textId="77777777" w:rsidR="00315F30" w:rsidRDefault="00315F30" w:rsidP="00315F30">
      <w:pPr>
        <w:pStyle w:val="v1msonormal"/>
        <w:tabs>
          <w:tab w:val="left" w:pos="709"/>
          <w:tab w:val="left" w:leader="dot" w:pos="8505"/>
        </w:tabs>
        <w:autoSpaceDN w:val="0"/>
        <w:spacing w:before="240" w:beforeAutospacing="0" w:after="0" w:afterAutospacing="0" w:line="276" w:lineRule="auto"/>
        <w:ind w:left="360" w:right="-159"/>
        <w:jc w:val="center"/>
        <w:textAlignment w:val="baseline"/>
        <w:rPr>
          <w:rFonts w:asciiTheme="minorHAnsi" w:hAnsiTheme="minorHAnsi" w:cstheme="minorHAnsi"/>
          <w:sz w:val="22"/>
          <w:szCs w:val="22"/>
        </w:rPr>
      </w:pPr>
      <w:r>
        <w:rPr>
          <w:rFonts w:asciiTheme="minorHAnsi" w:eastAsia="NSimSun" w:hAnsiTheme="minorHAnsi" w:cstheme="minorHAnsi"/>
          <w:b/>
          <w:bCs/>
          <w:kern w:val="3"/>
          <w:sz w:val="22"/>
          <w:szCs w:val="22"/>
          <w:lang w:bidi="hi-IN"/>
        </w:rPr>
        <w:lastRenderedPageBreak/>
        <w:t>§ 4B</w:t>
      </w:r>
    </w:p>
    <w:p w14:paraId="3FED6269" w14:textId="77777777" w:rsidR="00315F30" w:rsidRDefault="00315F30" w:rsidP="00315F30">
      <w:pPr>
        <w:pStyle w:val="v1msonormal"/>
        <w:tabs>
          <w:tab w:val="left" w:pos="709"/>
          <w:tab w:val="left" w:leader="dot" w:pos="8505"/>
        </w:tabs>
        <w:autoSpaceDN w:val="0"/>
        <w:spacing w:before="0" w:beforeAutospacing="0" w:after="0" w:afterAutospacing="0" w:line="276" w:lineRule="auto"/>
        <w:ind w:left="720" w:right="-158"/>
        <w:jc w:val="center"/>
        <w:textAlignment w:val="baseline"/>
        <w:rPr>
          <w:rFonts w:asciiTheme="minorHAnsi" w:eastAsia="NSimSun" w:hAnsiTheme="minorHAnsi" w:cstheme="minorHAnsi"/>
          <w:b/>
          <w:bCs/>
          <w:kern w:val="3"/>
          <w:sz w:val="22"/>
          <w:szCs w:val="22"/>
          <w:lang w:bidi="hi-IN"/>
        </w:rPr>
      </w:pPr>
      <w:r>
        <w:rPr>
          <w:rFonts w:asciiTheme="minorHAnsi" w:eastAsia="NSimSun" w:hAnsiTheme="minorHAnsi" w:cstheme="minorHAnsi"/>
          <w:b/>
          <w:bCs/>
          <w:kern w:val="3"/>
          <w:sz w:val="22"/>
          <w:szCs w:val="22"/>
          <w:lang w:bidi="hi-IN"/>
        </w:rPr>
        <w:t>SPOSÓB PRZEKAZANIA FAKTURY WRAZ Z ZAŁĄCZNIKAMI</w:t>
      </w:r>
    </w:p>
    <w:p w14:paraId="10E533F5" w14:textId="77777777" w:rsidR="00315F30" w:rsidRDefault="00315F30" w:rsidP="00315F30">
      <w:pPr>
        <w:pStyle w:val="v1msonormal"/>
        <w:tabs>
          <w:tab w:val="left" w:pos="852"/>
        </w:tabs>
        <w:autoSpaceDN w:val="0"/>
        <w:spacing w:before="120" w:beforeAutospacing="0" w:after="0" w:afterAutospacing="0"/>
        <w:ind w:left="283"/>
        <w:jc w:val="both"/>
        <w:textAlignment w:val="baseline"/>
        <w:rPr>
          <w:rFonts w:asciiTheme="minorHAnsi" w:eastAsia="Liberation Serif" w:hAnsiTheme="minorHAnsi" w:cstheme="minorHAnsi"/>
          <w:kern w:val="3"/>
          <w:sz w:val="22"/>
          <w:szCs w:val="22"/>
          <w:lang w:bidi="hi-IN"/>
        </w:rPr>
      </w:pPr>
      <w:r>
        <w:rPr>
          <w:rFonts w:asciiTheme="minorHAnsi" w:hAnsiTheme="minorHAnsi" w:cstheme="minorHAnsi"/>
          <w:b/>
          <w:bCs/>
          <w:sz w:val="22"/>
          <w:szCs w:val="22"/>
        </w:rPr>
        <w:t xml:space="preserve">  </w:t>
      </w:r>
      <w:r>
        <w:rPr>
          <w:rFonts w:asciiTheme="minorHAnsi" w:hAnsiTheme="minorHAnsi" w:cstheme="minorHAnsi"/>
          <w:sz w:val="22"/>
          <w:szCs w:val="22"/>
        </w:rPr>
        <w:t xml:space="preserve">1. </w:t>
      </w:r>
      <w:r>
        <w:rPr>
          <w:rFonts w:asciiTheme="minorHAnsi" w:eastAsia="Liberation Serif" w:hAnsiTheme="minorHAnsi" w:cstheme="minorHAnsi"/>
          <w:kern w:val="3"/>
          <w:sz w:val="22"/>
          <w:szCs w:val="22"/>
          <w:lang w:bidi="hi-IN"/>
        </w:rPr>
        <w:t xml:space="preserve">Z dniem wejścia w życie wobec Wykonawcy obowiązku korzystania z Krajowego Systemu </w:t>
      </w:r>
      <w:r>
        <w:rPr>
          <w:rFonts w:asciiTheme="minorHAnsi" w:eastAsia="Liberation Serif" w:hAnsiTheme="minorHAnsi" w:cstheme="minorHAnsi"/>
          <w:kern w:val="3"/>
          <w:sz w:val="22"/>
          <w:szCs w:val="22"/>
          <w:lang w:bidi="hi-IN"/>
        </w:rPr>
        <w:br/>
        <w:t>e-Faktur (</w:t>
      </w:r>
      <w:proofErr w:type="spellStart"/>
      <w:r>
        <w:rPr>
          <w:rFonts w:asciiTheme="minorHAnsi" w:eastAsia="Liberation Serif" w:hAnsiTheme="minorHAnsi" w:cstheme="minorHAnsi"/>
          <w:kern w:val="3"/>
          <w:sz w:val="22"/>
          <w:szCs w:val="22"/>
          <w:lang w:bidi="hi-IN"/>
        </w:rPr>
        <w:t>KSeF</w:t>
      </w:r>
      <w:proofErr w:type="spellEnd"/>
      <w:r>
        <w:rPr>
          <w:rFonts w:asciiTheme="minorHAnsi" w:eastAsia="Liberation Serif" w:hAnsiTheme="minorHAnsi" w:cstheme="minorHAnsi"/>
          <w:kern w:val="3"/>
          <w:sz w:val="22"/>
          <w:szCs w:val="22"/>
          <w:lang w:bidi="hi-IN"/>
        </w:rPr>
        <w:t xml:space="preserve">), Wykonawca zobowiązany jest do wystawiania faktur ustrukturyzowanych, zgodnie z aktualnym schematem logicznym (e-Faktura). Za datę dostarczenia faktury, w tym przypadku przyjmuje się dzień przydzielenia fakturze numeru identyfikującego w systemie </w:t>
      </w:r>
      <w:proofErr w:type="spellStart"/>
      <w:r>
        <w:rPr>
          <w:rFonts w:asciiTheme="minorHAnsi" w:eastAsia="Liberation Serif" w:hAnsiTheme="minorHAnsi" w:cstheme="minorHAnsi"/>
          <w:kern w:val="3"/>
          <w:sz w:val="22"/>
          <w:szCs w:val="22"/>
          <w:lang w:bidi="hi-IN"/>
        </w:rPr>
        <w:t>KSeF</w:t>
      </w:r>
      <w:proofErr w:type="spellEnd"/>
      <w:r>
        <w:rPr>
          <w:rFonts w:asciiTheme="minorHAnsi" w:eastAsia="Liberation Serif" w:hAnsiTheme="minorHAnsi" w:cstheme="minorHAnsi"/>
          <w:kern w:val="3"/>
          <w:sz w:val="22"/>
          <w:szCs w:val="22"/>
          <w:lang w:bidi="hi-IN"/>
        </w:rPr>
        <w:t xml:space="preserve">. </w:t>
      </w:r>
    </w:p>
    <w:p w14:paraId="4407015D" w14:textId="77777777" w:rsidR="00315F30" w:rsidRDefault="00315F30" w:rsidP="00315F30">
      <w:pPr>
        <w:pStyle w:val="v1msonormal"/>
        <w:tabs>
          <w:tab w:val="left" w:pos="852"/>
        </w:tabs>
        <w:autoSpaceDN w:val="0"/>
        <w:spacing w:before="120" w:beforeAutospacing="0" w:after="0" w:afterAutospacing="0"/>
        <w:ind w:left="283"/>
        <w:jc w:val="both"/>
        <w:textAlignment w:val="baseline"/>
        <w:rPr>
          <w:rFonts w:asciiTheme="minorHAnsi" w:eastAsia="Liberation Serif" w:hAnsiTheme="minorHAnsi" w:cstheme="minorHAnsi"/>
          <w:kern w:val="3"/>
          <w:sz w:val="22"/>
          <w:szCs w:val="22"/>
          <w:lang w:bidi="hi-IN"/>
        </w:rPr>
      </w:pPr>
      <w:r>
        <w:rPr>
          <w:rFonts w:asciiTheme="minorHAnsi" w:hAnsiTheme="minorHAnsi" w:cstheme="minorHAnsi"/>
          <w:sz w:val="22"/>
          <w:szCs w:val="22"/>
        </w:rPr>
        <w:t>1.1.</w:t>
      </w:r>
      <w:r>
        <w:rPr>
          <w:rFonts w:asciiTheme="minorHAnsi" w:eastAsia="Liberation Serif" w:hAnsiTheme="minorHAnsi" w:cstheme="minorHAnsi"/>
          <w:kern w:val="3"/>
          <w:sz w:val="22"/>
          <w:szCs w:val="22"/>
          <w:lang w:bidi="hi-IN"/>
        </w:rPr>
        <w:t xml:space="preserve"> Faktura ustrukturyzowana (</w:t>
      </w:r>
      <w:proofErr w:type="spellStart"/>
      <w:r>
        <w:rPr>
          <w:rFonts w:asciiTheme="minorHAnsi" w:eastAsia="Liberation Serif" w:hAnsiTheme="minorHAnsi" w:cstheme="minorHAnsi"/>
          <w:kern w:val="3"/>
          <w:sz w:val="22"/>
          <w:szCs w:val="22"/>
          <w:lang w:bidi="hi-IN"/>
        </w:rPr>
        <w:t>KSeF</w:t>
      </w:r>
      <w:proofErr w:type="spellEnd"/>
      <w:r>
        <w:rPr>
          <w:rFonts w:asciiTheme="minorHAnsi" w:eastAsia="Liberation Serif" w:hAnsiTheme="minorHAnsi" w:cstheme="minorHAnsi"/>
          <w:kern w:val="3"/>
          <w:sz w:val="22"/>
          <w:szCs w:val="22"/>
          <w:lang w:bidi="hi-IN"/>
        </w:rPr>
        <w:t>), oprócz elementów wymaganych ustawą z dnia 11 marca 2004r. o podatku od towarów i usług (</w:t>
      </w:r>
      <w:proofErr w:type="spellStart"/>
      <w:r>
        <w:rPr>
          <w:rFonts w:asciiTheme="minorHAnsi" w:eastAsia="Liberation Serif" w:hAnsiTheme="minorHAnsi" w:cstheme="minorHAnsi"/>
          <w:kern w:val="3"/>
          <w:sz w:val="22"/>
          <w:szCs w:val="22"/>
          <w:lang w:bidi="hi-IN"/>
        </w:rPr>
        <w:t>t.j</w:t>
      </w:r>
      <w:proofErr w:type="spellEnd"/>
      <w:r>
        <w:rPr>
          <w:rFonts w:asciiTheme="minorHAnsi" w:eastAsia="Liberation Serif" w:hAnsiTheme="minorHAnsi" w:cstheme="minorHAnsi"/>
          <w:kern w:val="3"/>
          <w:sz w:val="22"/>
          <w:szCs w:val="22"/>
          <w:lang w:bidi="hi-IN"/>
        </w:rPr>
        <w:t xml:space="preserve">. Dz. U. z 2025 r. poz. 775 z </w:t>
      </w:r>
      <w:proofErr w:type="spellStart"/>
      <w:r>
        <w:rPr>
          <w:rFonts w:asciiTheme="minorHAnsi" w:eastAsia="Liberation Serif" w:hAnsiTheme="minorHAnsi" w:cstheme="minorHAnsi"/>
          <w:kern w:val="3"/>
          <w:sz w:val="22"/>
          <w:szCs w:val="22"/>
          <w:lang w:bidi="hi-IN"/>
        </w:rPr>
        <w:t>późn</w:t>
      </w:r>
      <w:proofErr w:type="spellEnd"/>
      <w:r>
        <w:rPr>
          <w:rFonts w:asciiTheme="minorHAnsi" w:eastAsia="Liberation Serif" w:hAnsiTheme="minorHAnsi" w:cstheme="minorHAnsi"/>
          <w:kern w:val="3"/>
          <w:sz w:val="22"/>
          <w:szCs w:val="22"/>
          <w:lang w:bidi="hi-IN"/>
        </w:rPr>
        <w:t xml:space="preserve">. zm.), powinna zawierać w polu dedykowanym (np. „Numer Zamówienia” lub „Opis”) numer Umowy oraz numer zamówienia (jeśli dotyczy), pod rygorem uznania faktury za nieprawidłowo wystawioną. </w:t>
      </w:r>
    </w:p>
    <w:p w14:paraId="5BCC31F0" w14:textId="77777777" w:rsidR="00315F30" w:rsidRDefault="00315F30" w:rsidP="00315F30">
      <w:pPr>
        <w:pStyle w:val="v1msonormal"/>
        <w:tabs>
          <w:tab w:val="left" w:pos="852"/>
        </w:tabs>
        <w:autoSpaceDN w:val="0"/>
        <w:spacing w:before="120" w:beforeAutospacing="0" w:after="0" w:afterAutospacing="0"/>
        <w:ind w:left="283"/>
        <w:jc w:val="both"/>
        <w:textAlignment w:val="baseline"/>
        <w:rPr>
          <w:rFonts w:asciiTheme="minorHAnsi" w:hAnsiTheme="minorHAnsi" w:cstheme="minorHAnsi"/>
          <w:sz w:val="22"/>
          <w:szCs w:val="22"/>
        </w:rPr>
      </w:pPr>
      <w:r>
        <w:rPr>
          <w:rFonts w:asciiTheme="minorHAnsi" w:hAnsiTheme="minorHAnsi" w:cstheme="minorHAnsi"/>
          <w:sz w:val="22"/>
          <w:szCs w:val="22"/>
        </w:rPr>
        <w:t>1.2.</w:t>
      </w:r>
      <w:r>
        <w:rPr>
          <w:rFonts w:asciiTheme="minorHAnsi" w:eastAsia="Liberation Serif" w:hAnsiTheme="minorHAnsi" w:cstheme="minorHAnsi"/>
          <w:kern w:val="3"/>
          <w:sz w:val="22"/>
          <w:szCs w:val="22"/>
          <w:lang w:bidi="hi-IN"/>
        </w:rPr>
        <w:tab/>
        <w:t xml:space="preserve">Z uwagi na brak możliwości przesyłania załączników wymaganych umową przez system </w:t>
      </w:r>
      <w:proofErr w:type="spellStart"/>
      <w:r>
        <w:rPr>
          <w:rFonts w:asciiTheme="minorHAnsi" w:eastAsia="Liberation Serif" w:hAnsiTheme="minorHAnsi" w:cstheme="minorHAnsi"/>
          <w:kern w:val="3"/>
          <w:sz w:val="22"/>
          <w:szCs w:val="22"/>
          <w:lang w:bidi="hi-IN"/>
        </w:rPr>
        <w:t>KSeF</w:t>
      </w:r>
      <w:proofErr w:type="spellEnd"/>
      <w:r>
        <w:rPr>
          <w:rFonts w:asciiTheme="minorHAnsi" w:eastAsia="Liberation Serif" w:hAnsiTheme="minorHAnsi" w:cstheme="minorHAnsi"/>
          <w:kern w:val="3"/>
          <w:sz w:val="22"/>
          <w:szCs w:val="22"/>
          <w:lang w:bidi="hi-IN"/>
        </w:rPr>
        <w:t xml:space="preserve">, Wykonawca zobowiązany jest przekazać załączniki wymagane umową drogą elektroniczną, nie później niż w terminie 3 dni roboczych od dnia wystawienia faktury w systemie </w:t>
      </w:r>
      <w:proofErr w:type="spellStart"/>
      <w:r>
        <w:rPr>
          <w:rFonts w:asciiTheme="minorHAnsi" w:eastAsia="Liberation Serif" w:hAnsiTheme="minorHAnsi" w:cstheme="minorHAnsi"/>
          <w:kern w:val="3"/>
          <w:sz w:val="22"/>
          <w:szCs w:val="22"/>
          <w:lang w:bidi="hi-IN"/>
        </w:rPr>
        <w:t>KSeF</w:t>
      </w:r>
      <w:proofErr w:type="spellEnd"/>
      <w:r>
        <w:rPr>
          <w:rFonts w:asciiTheme="minorHAnsi" w:eastAsia="Liberation Serif" w:hAnsiTheme="minorHAnsi" w:cstheme="minorHAnsi"/>
          <w:kern w:val="3"/>
          <w:sz w:val="22"/>
          <w:szCs w:val="22"/>
          <w:lang w:bidi="hi-IN"/>
        </w:rPr>
        <w:t xml:space="preserve">, na adres poczty elektronicznej Zamawiającego: </w:t>
      </w:r>
      <w:r>
        <w:rPr>
          <w:rStyle w:val="cf01"/>
          <w:rFonts w:asciiTheme="minorHAnsi" w:hAnsiTheme="minorHAnsi" w:cstheme="minorHAnsi"/>
          <w:sz w:val="22"/>
          <w:szCs w:val="22"/>
        </w:rPr>
        <w:t>AE:PL-46045-75938-SSJRH-26</w:t>
      </w:r>
      <w:r>
        <w:rPr>
          <w:rFonts w:asciiTheme="minorHAnsi" w:eastAsia="Liberation Serif" w:hAnsiTheme="minorHAnsi" w:cstheme="minorHAnsi"/>
          <w:kern w:val="3"/>
          <w:sz w:val="22"/>
          <w:szCs w:val="22"/>
          <w:lang w:bidi="hi-IN"/>
        </w:rPr>
        <w:t>.</w:t>
      </w:r>
      <w:r>
        <w:rPr>
          <w:rFonts w:asciiTheme="minorHAnsi" w:eastAsia="Liberation Serif" w:hAnsiTheme="minorHAnsi" w:cstheme="minorHAnsi"/>
          <w:b/>
          <w:bCs/>
          <w:kern w:val="3"/>
          <w:sz w:val="22"/>
          <w:szCs w:val="22"/>
          <w:lang w:bidi="hi-IN"/>
        </w:rPr>
        <w:t xml:space="preserve"> </w:t>
      </w:r>
    </w:p>
    <w:p w14:paraId="43A4A645" w14:textId="77777777" w:rsidR="00315F30" w:rsidRDefault="00315F30" w:rsidP="00315F30">
      <w:pPr>
        <w:pStyle w:val="v1msonormal"/>
        <w:tabs>
          <w:tab w:val="left" w:pos="852"/>
        </w:tabs>
        <w:spacing w:before="120" w:beforeAutospacing="0" w:after="0" w:afterAutospacing="0"/>
        <w:ind w:left="283"/>
        <w:jc w:val="both"/>
        <w:textAlignment w:val="baseline"/>
        <w:rPr>
          <w:rFonts w:asciiTheme="minorHAnsi" w:eastAsia="Liberation Serif" w:hAnsiTheme="minorHAnsi" w:cstheme="minorHAnsi"/>
          <w:kern w:val="3"/>
          <w:sz w:val="22"/>
          <w:szCs w:val="22"/>
          <w:lang w:bidi="hi-IN"/>
        </w:rPr>
      </w:pPr>
      <w:r>
        <w:rPr>
          <w:rFonts w:asciiTheme="minorHAnsi" w:eastAsia="Liberation Serif" w:hAnsiTheme="minorHAnsi" w:cstheme="minorHAnsi"/>
          <w:kern w:val="3"/>
          <w:sz w:val="22"/>
          <w:szCs w:val="22"/>
          <w:lang w:bidi="hi-IN"/>
        </w:rPr>
        <w:t>1.3.</w:t>
      </w:r>
      <w:r>
        <w:rPr>
          <w:rFonts w:asciiTheme="minorHAnsi" w:eastAsia="Liberation Serif" w:hAnsiTheme="minorHAnsi" w:cstheme="minorHAnsi"/>
          <w:kern w:val="3"/>
          <w:sz w:val="22"/>
          <w:szCs w:val="22"/>
          <w:lang w:bidi="hi-IN"/>
        </w:rPr>
        <w:tab/>
        <w:t xml:space="preserve">Brak skutecznego wystawienia faktury ustrukturyzowanej w systemie </w:t>
      </w:r>
      <w:proofErr w:type="spellStart"/>
      <w:r>
        <w:rPr>
          <w:rFonts w:asciiTheme="minorHAnsi" w:eastAsia="Liberation Serif" w:hAnsiTheme="minorHAnsi" w:cstheme="minorHAnsi"/>
          <w:kern w:val="3"/>
          <w:sz w:val="22"/>
          <w:szCs w:val="22"/>
          <w:lang w:bidi="hi-IN"/>
        </w:rPr>
        <w:t>KSeF</w:t>
      </w:r>
      <w:proofErr w:type="spellEnd"/>
      <w:r>
        <w:rPr>
          <w:rFonts w:asciiTheme="minorHAnsi" w:eastAsia="Liberation Serif" w:hAnsiTheme="minorHAnsi" w:cstheme="minorHAnsi"/>
          <w:kern w:val="3"/>
          <w:sz w:val="22"/>
          <w:szCs w:val="22"/>
          <w:lang w:bidi="hi-IN"/>
        </w:rPr>
        <w:t xml:space="preserve">, wystawienie faktury wadliwej (merytorycznie lub formalnie) lub brak dostarczenia wymaganych umową załączników powoduje, że termin zapłaty, wskazany w umowie, nie biegnie do czasu otrzymania przez Zamawiającego faktury ustrukturyzowanej w systemie </w:t>
      </w:r>
      <w:proofErr w:type="spellStart"/>
      <w:r>
        <w:rPr>
          <w:rFonts w:asciiTheme="minorHAnsi" w:eastAsia="Liberation Serif" w:hAnsiTheme="minorHAnsi" w:cstheme="minorHAnsi"/>
          <w:kern w:val="3"/>
          <w:sz w:val="22"/>
          <w:szCs w:val="22"/>
          <w:lang w:bidi="hi-IN"/>
        </w:rPr>
        <w:t>KSeF</w:t>
      </w:r>
      <w:proofErr w:type="spellEnd"/>
      <w:r>
        <w:rPr>
          <w:rFonts w:asciiTheme="minorHAnsi" w:eastAsia="Liberation Serif" w:hAnsiTheme="minorHAnsi" w:cstheme="minorHAnsi"/>
          <w:kern w:val="3"/>
          <w:sz w:val="22"/>
          <w:szCs w:val="22"/>
          <w:lang w:bidi="hi-IN"/>
        </w:rPr>
        <w:t xml:space="preserve">, faktury korygującej ustrukturyzowanej (tj. nadania jej numeru identyfikującego </w:t>
      </w:r>
      <w:proofErr w:type="spellStart"/>
      <w:r>
        <w:rPr>
          <w:rFonts w:asciiTheme="minorHAnsi" w:eastAsia="Liberation Serif" w:hAnsiTheme="minorHAnsi" w:cstheme="minorHAnsi"/>
          <w:kern w:val="3"/>
          <w:sz w:val="22"/>
          <w:szCs w:val="22"/>
          <w:lang w:bidi="hi-IN"/>
        </w:rPr>
        <w:t>KSeF</w:t>
      </w:r>
      <w:proofErr w:type="spellEnd"/>
      <w:r>
        <w:rPr>
          <w:rFonts w:asciiTheme="minorHAnsi" w:eastAsia="Liberation Serif" w:hAnsiTheme="minorHAnsi" w:cstheme="minorHAnsi"/>
          <w:kern w:val="3"/>
          <w:sz w:val="22"/>
          <w:szCs w:val="22"/>
          <w:lang w:bidi="hi-IN"/>
        </w:rPr>
        <w:t xml:space="preserve">) lub załączników wymaganych umową. </w:t>
      </w:r>
    </w:p>
    <w:p w14:paraId="1E8B75FE" w14:textId="77777777" w:rsidR="00315F30" w:rsidRDefault="00315F30" w:rsidP="00315F30">
      <w:pPr>
        <w:pStyle w:val="v1msonormal"/>
        <w:tabs>
          <w:tab w:val="left" w:pos="852"/>
        </w:tabs>
        <w:spacing w:before="120" w:beforeAutospacing="0" w:after="0" w:afterAutospacing="0"/>
        <w:ind w:left="283"/>
        <w:jc w:val="both"/>
        <w:textAlignment w:val="baseline"/>
        <w:rPr>
          <w:rFonts w:asciiTheme="minorHAnsi" w:eastAsia="Liberation Serif" w:hAnsiTheme="minorHAnsi" w:cstheme="minorHAnsi"/>
          <w:kern w:val="3"/>
          <w:sz w:val="22"/>
          <w:szCs w:val="22"/>
          <w:lang w:bidi="hi-IN"/>
        </w:rPr>
      </w:pPr>
      <w:r>
        <w:rPr>
          <w:rFonts w:asciiTheme="minorHAnsi" w:eastAsia="Liberation Serif" w:hAnsiTheme="minorHAnsi" w:cstheme="minorHAnsi"/>
          <w:kern w:val="3"/>
          <w:sz w:val="22"/>
          <w:szCs w:val="22"/>
          <w:lang w:bidi="hi-IN"/>
        </w:rPr>
        <w:t>1.4.</w:t>
      </w:r>
      <w:r>
        <w:rPr>
          <w:rFonts w:asciiTheme="minorHAnsi" w:eastAsia="Liberation Serif" w:hAnsiTheme="minorHAnsi" w:cstheme="minorHAnsi"/>
          <w:kern w:val="3"/>
          <w:sz w:val="22"/>
          <w:szCs w:val="22"/>
          <w:lang w:bidi="hi-IN"/>
        </w:rPr>
        <w:tab/>
        <w:t xml:space="preserve">W przypadku awarii systemu </w:t>
      </w:r>
      <w:proofErr w:type="spellStart"/>
      <w:r>
        <w:rPr>
          <w:rFonts w:asciiTheme="minorHAnsi" w:eastAsia="Liberation Serif" w:hAnsiTheme="minorHAnsi" w:cstheme="minorHAnsi"/>
          <w:kern w:val="3"/>
          <w:sz w:val="22"/>
          <w:szCs w:val="22"/>
          <w:lang w:bidi="hi-IN"/>
        </w:rPr>
        <w:t>KSeF</w:t>
      </w:r>
      <w:proofErr w:type="spellEnd"/>
      <w:r>
        <w:rPr>
          <w:rFonts w:asciiTheme="minorHAnsi" w:eastAsia="Liberation Serif" w:hAnsiTheme="minorHAnsi" w:cstheme="minorHAnsi"/>
          <w:kern w:val="3"/>
          <w:sz w:val="22"/>
          <w:szCs w:val="22"/>
          <w:lang w:bidi="hi-IN"/>
        </w:rPr>
        <w:t xml:space="preserve"> (po stronie Ministerstwa Finansów lub Wykonawcy), Wykonawca zobowiązany jest do wystawienia faktury w trybie offline (wizualizacja faktury </w:t>
      </w:r>
      <w:r>
        <w:rPr>
          <w:rFonts w:asciiTheme="minorHAnsi" w:eastAsia="Liberation Serif" w:hAnsiTheme="minorHAnsi" w:cstheme="minorHAnsi"/>
          <w:kern w:val="3"/>
          <w:sz w:val="22"/>
          <w:szCs w:val="22"/>
          <w:lang w:bidi="hi-IN"/>
        </w:rPr>
        <w:br/>
        <w:t xml:space="preserve">z kodem QR) i dostarczenia jej na adres poczty elektronicznej Zamawiającego: </w:t>
      </w:r>
      <w:r>
        <w:rPr>
          <w:rStyle w:val="cf01"/>
          <w:rFonts w:asciiTheme="minorHAnsi" w:hAnsiTheme="minorHAnsi" w:cstheme="minorHAnsi"/>
          <w:sz w:val="22"/>
          <w:szCs w:val="22"/>
        </w:rPr>
        <w:t>AE:PL-46045-75938-SSJRH-26</w:t>
      </w:r>
      <w:r>
        <w:rPr>
          <w:rFonts w:asciiTheme="minorHAnsi" w:eastAsia="Liberation Serif" w:hAnsiTheme="minorHAnsi" w:cstheme="minorHAnsi"/>
          <w:kern w:val="3"/>
          <w:sz w:val="22"/>
          <w:szCs w:val="22"/>
          <w:lang w:bidi="hi-IN"/>
        </w:rPr>
        <w:t xml:space="preserve">. Wykonawca zobowiązany jest do wprowadzenia takiej faktury do systemu </w:t>
      </w:r>
      <w:proofErr w:type="spellStart"/>
      <w:r>
        <w:rPr>
          <w:rFonts w:asciiTheme="minorHAnsi" w:eastAsia="Liberation Serif" w:hAnsiTheme="minorHAnsi" w:cstheme="minorHAnsi"/>
          <w:kern w:val="3"/>
          <w:sz w:val="22"/>
          <w:szCs w:val="22"/>
          <w:lang w:bidi="hi-IN"/>
        </w:rPr>
        <w:t>KSeF</w:t>
      </w:r>
      <w:proofErr w:type="spellEnd"/>
      <w:r>
        <w:rPr>
          <w:rFonts w:asciiTheme="minorHAnsi" w:eastAsia="Liberation Serif" w:hAnsiTheme="minorHAnsi" w:cstheme="minorHAnsi"/>
          <w:kern w:val="3"/>
          <w:sz w:val="22"/>
          <w:szCs w:val="22"/>
          <w:lang w:bidi="hi-IN"/>
        </w:rPr>
        <w:t xml:space="preserve"> niezwłocznie po ustąpieniu awarii. </w:t>
      </w:r>
    </w:p>
    <w:p w14:paraId="673A4B57" w14:textId="77777777" w:rsidR="00315F30" w:rsidRDefault="00315F30" w:rsidP="00315F30">
      <w:pPr>
        <w:pStyle w:val="v1msonormal"/>
        <w:tabs>
          <w:tab w:val="left" w:pos="852"/>
        </w:tabs>
        <w:autoSpaceDN w:val="0"/>
        <w:spacing w:before="120" w:beforeAutospacing="0" w:after="120" w:afterAutospacing="0"/>
        <w:ind w:left="283"/>
        <w:jc w:val="both"/>
        <w:textAlignment w:val="baseline"/>
        <w:rPr>
          <w:rFonts w:asciiTheme="minorHAnsi" w:hAnsiTheme="minorHAnsi" w:cstheme="minorHAnsi"/>
          <w:sz w:val="22"/>
          <w:szCs w:val="22"/>
        </w:rPr>
      </w:pPr>
      <w:r>
        <w:rPr>
          <w:rFonts w:asciiTheme="minorHAnsi" w:eastAsia="Liberation Serif" w:hAnsiTheme="minorHAnsi" w:cstheme="minorHAnsi"/>
          <w:b/>
          <w:bCs/>
          <w:kern w:val="3"/>
          <w:sz w:val="22"/>
          <w:szCs w:val="22"/>
          <w:lang w:bidi="hi-IN"/>
        </w:rPr>
        <w:t>2</w:t>
      </w:r>
      <w:r>
        <w:rPr>
          <w:rFonts w:asciiTheme="minorHAnsi" w:eastAsia="Liberation Serif" w:hAnsiTheme="minorHAnsi" w:cstheme="minorHAnsi"/>
          <w:kern w:val="3"/>
          <w:sz w:val="22"/>
          <w:szCs w:val="22"/>
          <w:lang w:bidi="hi-IN"/>
        </w:rPr>
        <w:t xml:space="preserve">. Do dnia wejścia w życie wobec Wykonawcy obowiązku korzystania z Krajowego Systemu </w:t>
      </w:r>
      <w:r>
        <w:rPr>
          <w:rFonts w:asciiTheme="minorHAnsi" w:eastAsia="Liberation Serif" w:hAnsiTheme="minorHAnsi" w:cstheme="minorHAnsi"/>
          <w:kern w:val="3"/>
          <w:sz w:val="22"/>
          <w:szCs w:val="22"/>
          <w:lang w:bidi="hi-IN"/>
        </w:rPr>
        <w:br/>
        <w:t>e-Faktur (</w:t>
      </w:r>
      <w:proofErr w:type="spellStart"/>
      <w:r>
        <w:rPr>
          <w:rFonts w:asciiTheme="minorHAnsi" w:eastAsia="Liberation Serif" w:hAnsiTheme="minorHAnsi" w:cstheme="minorHAnsi"/>
          <w:kern w:val="3"/>
          <w:sz w:val="22"/>
          <w:szCs w:val="22"/>
          <w:lang w:bidi="hi-IN"/>
        </w:rPr>
        <w:t>KSeF</w:t>
      </w:r>
      <w:proofErr w:type="spellEnd"/>
      <w:r>
        <w:rPr>
          <w:rFonts w:asciiTheme="minorHAnsi" w:eastAsia="Liberation Serif" w:hAnsiTheme="minorHAnsi" w:cstheme="minorHAnsi"/>
          <w:kern w:val="3"/>
          <w:sz w:val="22"/>
          <w:szCs w:val="22"/>
          <w:lang w:bidi="hi-IN"/>
        </w:rPr>
        <w:t xml:space="preserve">), Wykonawca ma możliwość wystawiania faktury w formie papierowej lub elektronicznej i dostarczania jej osobiście, za pośrednictwem usług pocztowych lub kurierskich, pocztą elektroniczną </w:t>
      </w:r>
      <w:r>
        <w:rPr>
          <w:rStyle w:val="cf01"/>
          <w:rFonts w:asciiTheme="minorHAnsi" w:hAnsiTheme="minorHAnsi" w:cstheme="minorHAnsi"/>
          <w:sz w:val="22"/>
          <w:szCs w:val="22"/>
        </w:rPr>
        <w:t xml:space="preserve">skrzynki </w:t>
      </w:r>
      <w:r>
        <w:rPr>
          <w:rFonts w:asciiTheme="minorHAnsi" w:eastAsia="Liberation Serif" w:hAnsiTheme="minorHAnsi" w:cstheme="minorHAnsi"/>
          <w:kern w:val="3"/>
          <w:sz w:val="22"/>
          <w:szCs w:val="22"/>
          <w:lang w:bidi="hi-IN"/>
        </w:rPr>
        <w:t>oraz za pomocą platformy elektronicznego fakturowania (PEF).</w:t>
      </w:r>
    </w:p>
    <w:p w14:paraId="4269400B" w14:textId="77777777" w:rsidR="00315F30" w:rsidRDefault="00315F30" w:rsidP="00315F30">
      <w:pPr>
        <w:pStyle w:val="v1msonormal"/>
        <w:tabs>
          <w:tab w:val="left" w:pos="852"/>
        </w:tabs>
        <w:spacing w:before="0" w:beforeAutospacing="0" w:after="0" w:afterAutospacing="0"/>
        <w:ind w:left="624"/>
        <w:jc w:val="both"/>
        <w:textAlignment w:val="baseline"/>
        <w:rPr>
          <w:rFonts w:asciiTheme="minorHAnsi" w:eastAsia="Liberation Serif" w:hAnsiTheme="minorHAnsi" w:cstheme="minorHAnsi"/>
          <w:kern w:val="3"/>
          <w:sz w:val="22"/>
          <w:szCs w:val="22"/>
          <w:lang w:bidi="hi-IN"/>
        </w:rPr>
      </w:pPr>
      <w:r>
        <w:rPr>
          <w:rFonts w:asciiTheme="minorHAnsi" w:eastAsia="Liberation Serif" w:hAnsiTheme="minorHAnsi" w:cstheme="minorHAnsi"/>
          <w:kern w:val="3"/>
          <w:sz w:val="22"/>
          <w:szCs w:val="22"/>
          <w:lang w:bidi="hi-IN"/>
        </w:rPr>
        <w:tab/>
        <w:t xml:space="preserve">Za datę dostarczenia faktury, w tym przypadku, przyjmuje się: </w:t>
      </w:r>
    </w:p>
    <w:p w14:paraId="5ACAAE00" w14:textId="77777777" w:rsidR="00315F30" w:rsidRDefault="00315F30" w:rsidP="00315F30">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2"/>
          <w:szCs w:val="22"/>
          <w:lang w:bidi="hi-IN"/>
        </w:rPr>
      </w:pPr>
      <w:r>
        <w:rPr>
          <w:rFonts w:asciiTheme="minorHAnsi" w:eastAsia="Liberation Serif" w:hAnsiTheme="minorHAnsi" w:cstheme="minorHAnsi"/>
          <w:kern w:val="3"/>
          <w:sz w:val="22"/>
          <w:szCs w:val="22"/>
          <w:lang w:bidi="hi-IN"/>
        </w:rPr>
        <w:tab/>
        <w:t xml:space="preserve">1)  dzień dostarczenia wraz z załączonymi dokumentami; </w:t>
      </w:r>
    </w:p>
    <w:p w14:paraId="2C822532" w14:textId="77777777" w:rsidR="00315F30" w:rsidRDefault="00315F30" w:rsidP="00315F30">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2"/>
          <w:szCs w:val="22"/>
          <w:lang w:bidi="hi-IN"/>
        </w:rPr>
      </w:pPr>
      <w:r>
        <w:rPr>
          <w:rFonts w:asciiTheme="minorHAnsi" w:eastAsia="Liberation Serif" w:hAnsiTheme="minorHAnsi" w:cstheme="minorHAnsi"/>
          <w:kern w:val="3"/>
          <w:sz w:val="22"/>
          <w:szCs w:val="22"/>
          <w:lang w:bidi="hi-IN"/>
        </w:rPr>
        <w:tab/>
        <w:t xml:space="preserve">2)  dzień wpływu do kancelarii Zamawiającego; </w:t>
      </w:r>
    </w:p>
    <w:p w14:paraId="17D9B7EC" w14:textId="77777777" w:rsidR="00315F30" w:rsidRDefault="00315F30" w:rsidP="00315F30">
      <w:pPr>
        <w:pStyle w:val="v1msonormal"/>
        <w:tabs>
          <w:tab w:val="left" w:pos="852"/>
        </w:tabs>
        <w:spacing w:before="0" w:beforeAutospacing="0" w:after="0" w:afterAutospacing="0"/>
        <w:ind w:left="720"/>
        <w:jc w:val="both"/>
        <w:textAlignment w:val="baseline"/>
        <w:rPr>
          <w:rFonts w:asciiTheme="minorHAnsi" w:eastAsia="Liberation Serif" w:hAnsiTheme="minorHAnsi" w:cstheme="minorHAnsi"/>
          <w:kern w:val="3"/>
          <w:sz w:val="22"/>
          <w:szCs w:val="22"/>
          <w:lang w:bidi="hi-IN"/>
        </w:rPr>
      </w:pPr>
      <w:r>
        <w:rPr>
          <w:rFonts w:asciiTheme="minorHAnsi" w:eastAsia="Liberation Serif" w:hAnsiTheme="minorHAnsi" w:cstheme="minorHAnsi"/>
          <w:kern w:val="3"/>
          <w:sz w:val="22"/>
          <w:szCs w:val="22"/>
          <w:lang w:bidi="hi-IN"/>
        </w:rPr>
        <w:t xml:space="preserve">   3) dzień wpływu na skrzynkę poczty elektronicznej Zamawiającego: </w:t>
      </w:r>
      <w:r>
        <w:rPr>
          <w:rStyle w:val="cf01"/>
          <w:rFonts w:asciiTheme="minorHAnsi" w:hAnsiTheme="minorHAnsi" w:cstheme="minorHAnsi"/>
          <w:sz w:val="22"/>
          <w:szCs w:val="22"/>
        </w:rPr>
        <w:t>AE:PL-46045-75938-SSJRH-26</w:t>
      </w:r>
      <w:r>
        <w:rPr>
          <w:rFonts w:asciiTheme="minorHAnsi" w:eastAsia="Liberation Serif" w:hAnsiTheme="minorHAnsi" w:cstheme="minorHAnsi"/>
          <w:kern w:val="3"/>
          <w:sz w:val="22"/>
          <w:szCs w:val="22"/>
          <w:lang w:bidi="hi-IN"/>
        </w:rPr>
        <w:t xml:space="preserve">; </w:t>
      </w:r>
    </w:p>
    <w:p w14:paraId="16719A86" w14:textId="77777777" w:rsidR="00315F30" w:rsidRDefault="00315F30" w:rsidP="00315F30">
      <w:pPr>
        <w:pStyle w:val="v1msonormal"/>
        <w:tabs>
          <w:tab w:val="left" w:pos="852"/>
        </w:tabs>
        <w:autoSpaceDN w:val="0"/>
        <w:spacing w:before="0" w:beforeAutospacing="0" w:after="0" w:afterAutospacing="0"/>
        <w:ind w:left="720"/>
        <w:textAlignment w:val="baseline"/>
        <w:rPr>
          <w:rFonts w:asciiTheme="minorHAnsi" w:eastAsia="Liberation Serif" w:hAnsiTheme="minorHAnsi" w:cstheme="minorHAnsi"/>
          <w:kern w:val="3"/>
          <w:sz w:val="22"/>
          <w:szCs w:val="22"/>
          <w:lang w:bidi="hi-IN"/>
        </w:rPr>
      </w:pPr>
      <w:r>
        <w:rPr>
          <w:rFonts w:asciiTheme="minorHAnsi" w:eastAsia="Liberation Serif" w:hAnsiTheme="minorHAnsi" w:cstheme="minorHAnsi"/>
          <w:kern w:val="3"/>
          <w:sz w:val="22"/>
          <w:szCs w:val="22"/>
          <w:lang w:bidi="hi-IN"/>
        </w:rPr>
        <w:t xml:space="preserve">   4)  dzień doręczenia za pomocą platformy elektronicznego fakturowania (PEF) dostępnej pod  adresem: </w:t>
      </w:r>
    </w:p>
    <w:p w14:paraId="1F41CC97" w14:textId="77777777" w:rsidR="00315F30" w:rsidRDefault="00315F30" w:rsidP="00315F30">
      <w:pPr>
        <w:pStyle w:val="v1msonormal"/>
        <w:tabs>
          <w:tab w:val="left" w:pos="852"/>
        </w:tabs>
        <w:autoSpaceDN w:val="0"/>
        <w:spacing w:before="0" w:beforeAutospacing="0" w:after="0" w:afterAutospacing="0"/>
        <w:ind w:left="720"/>
        <w:textAlignment w:val="baseline"/>
        <w:rPr>
          <w:rFonts w:asciiTheme="minorHAnsi" w:hAnsiTheme="minorHAnsi" w:cstheme="minorHAnsi"/>
          <w:sz w:val="22"/>
          <w:szCs w:val="22"/>
          <w:lang w:val="en-GB"/>
        </w:rPr>
      </w:pPr>
      <w:r>
        <w:rPr>
          <w:rFonts w:asciiTheme="minorHAnsi" w:eastAsia="Liberation Serif" w:hAnsiTheme="minorHAnsi" w:cstheme="minorHAnsi"/>
          <w:kern w:val="3"/>
          <w:sz w:val="22"/>
          <w:szCs w:val="22"/>
          <w:lang w:bidi="hi-IN"/>
        </w:rPr>
        <w:t xml:space="preserve">         </w:t>
      </w:r>
      <w:hyperlink r:id="rId7" w:history="1">
        <w:r>
          <w:rPr>
            <w:rStyle w:val="Hipercze"/>
            <w:rFonts w:asciiTheme="minorHAnsi" w:eastAsia="NSimSun" w:hAnsiTheme="minorHAnsi" w:cstheme="minorHAnsi"/>
            <w:kern w:val="3"/>
            <w:sz w:val="22"/>
            <w:szCs w:val="22"/>
            <w:lang w:val="en-GB" w:eastAsia="ar-SA" w:bidi="hi-IN"/>
          </w:rPr>
          <w:t>https://www.brokerinfinite.efaktura.gov.pl/</w:t>
        </w:r>
      </w:hyperlink>
      <w:r>
        <w:rPr>
          <w:rFonts w:asciiTheme="minorHAnsi" w:eastAsia="NSimSun" w:hAnsiTheme="minorHAnsi" w:cstheme="minorHAnsi"/>
          <w:kern w:val="3"/>
          <w:sz w:val="22"/>
          <w:szCs w:val="22"/>
          <w:lang w:val="en-GB" w:eastAsia="ar-SA" w:bidi="hi-IN"/>
        </w:rPr>
        <w:t xml:space="preserve">  </w:t>
      </w:r>
      <w:r>
        <w:rPr>
          <w:rFonts w:asciiTheme="minorHAnsi" w:eastAsia="NSimSun" w:hAnsiTheme="minorHAnsi" w:cstheme="minorHAnsi"/>
          <w:kern w:val="3"/>
          <w:sz w:val="22"/>
          <w:szCs w:val="22"/>
          <w:lang w:val="en-GB" w:eastAsia="ar-SA" w:bidi="hi-IN"/>
        </w:rPr>
        <w:br/>
        <w:t xml:space="preserve">        </w:t>
      </w:r>
      <w:proofErr w:type="spellStart"/>
      <w:r>
        <w:rPr>
          <w:rFonts w:asciiTheme="minorHAnsi" w:eastAsia="NSimSun" w:hAnsiTheme="minorHAnsi" w:cstheme="minorHAnsi"/>
          <w:kern w:val="3"/>
          <w:sz w:val="22"/>
          <w:szCs w:val="22"/>
          <w:lang w:val="en-GB" w:eastAsia="ar-SA" w:bidi="hi-IN"/>
        </w:rPr>
        <w:t>Numer</w:t>
      </w:r>
      <w:proofErr w:type="spellEnd"/>
      <w:r>
        <w:rPr>
          <w:rFonts w:asciiTheme="minorHAnsi" w:eastAsia="NSimSun" w:hAnsiTheme="minorHAnsi" w:cstheme="minorHAnsi"/>
          <w:kern w:val="3"/>
          <w:sz w:val="22"/>
          <w:szCs w:val="22"/>
          <w:lang w:val="en-GB" w:eastAsia="ar-SA" w:bidi="hi-IN"/>
        </w:rPr>
        <w:t xml:space="preserve"> PEPPOL: 7292345599 (</w:t>
      </w:r>
      <w:proofErr w:type="spellStart"/>
      <w:r>
        <w:rPr>
          <w:rFonts w:asciiTheme="minorHAnsi" w:eastAsia="NSimSun" w:hAnsiTheme="minorHAnsi" w:cstheme="minorHAnsi"/>
          <w:kern w:val="3"/>
          <w:sz w:val="22"/>
          <w:szCs w:val="22"/>
          <w:lang w:val="en-GB" w:eastAsia="ar-SA" w:bidi="hi-IN"/>
        </w:rPr>
        <w:t>numer</w:t>
      </w:r>
      <w:proofErr w:type="spellEnd"/>
      <w:r>
        <w:rPr>
          <w:rFonts w:asciiTheme="minorHAnsi" w:eastAsia="NSimSun" w:hAnsiTheme="minorHAnsi" w:cstheme="minorHAnsi"/>
          <w:kern w:val="3"/>
          <w:sz w:val="22"/>
          <w:szCs w:val="22"/>
          <w:lang w:val="en-GB" w:eastAsia="ar-SA" w:bidi="hi-IN"/>
        </w:rPr>
        <w:t xml:space="preserve"> PEPPOL to NIP Centrum).</w:t>
      </w:r>
    </w:p>
    <w:p w14:paraId="3A528264" w14:textId="77777777" w:rsidR="00315F30" w:rsidRDefault="00315F30" w:rsidP="00315F30">
      <w:pPr>
        <w:pStyle w:val="v1msonormal"/>
        <w:tabs>
          <w:tab w:val="left" w:pos="852"/>
        </w:tabs>
        <w:autoSpaceDN w:val="0"/>
        <w:spacing w:before="120" w:beforeAutospacing="0" w:after="120" w:afterAutospacing="0"/>
        <w:ind w:left="283"/>
        <w:textAlignment w:val="baseline"/>
        <w:rPr>
          <w:rFonts w:asciiTheme="minorHAnsi" w:eastAsia="Liberation Serif" w:hAnsiTheme="minorHAnsi" w:cstheme="minorHAnsi"/>
          <w:kern w:val="3"/>
          <w:sz w:val="22"/>
          <w:szCs w:val="22"/>
          <w:lang w:bidi="hi-IN"/>
        </w:rPr>
      </w:pPr>
      <w:r>
        <w:rPr>
          <w:rFonts w:asciiTheme="minorHAnsi" w:eastAsia="Liberation Serif" w:hAnsiTheme="minorHAnsi" w:cstheme="minorHAnsi"/>
          <w:kern w:val="3"/>
          <w:sz w:val="22"/>
          <w:szCs w:val="22"/>
          <w:lang w:bidi="hi-IN"/>
        </w:rPr>
        <w:t>2.1.</w:t>
      </w:r>
      <w:r>
        <w:rPr>
          <w:rFonts w:asciiTheme="minorHAnsi" w:eastAsia="Liberation Serif" w:hAnsiTheme="minorHAnsi" w:cstheme="minorHAnsi"/>
          <w:kern w:val="3"/>
          <w:sz w:val="22"/>
          <w:szCs w:val="22"/>
          <w:lang w:bidi="hi-IN"/>
        </w:rPr>
        <w:tab/>
        <w:t xml:space="preserve">Wykonawca zobowiązany jest umieścić na każdej fakturze, w widocznym miejscu numer Umowy oraz numer zamówienia (jeśli dotyczy), pod rygorem uznania faktury za nieprawidłowo wystawioną. </w:t>
      </w:r>
    </w:p>
    <w:p w14:paraId="0A60FF63" w14:textId="77777777" w:rsidR="00315F30" w:rsidRDefault="00315F30" w:rsidP="00315F30">
      <w:pPr>
        <w:pStyle w:val="v1msonormal"/>
        <w:tabs>
          <w:tab w:val="left" w:pos="852"/>
        </w:tabs>
        <w:spacing w:before="120" w:beforeAutospacing="0" w:after="0" w:afterAutospacing="0"/>
        <w:ind w:left="283"/>
        <w:jc w:val="both"/>
        <w:textAlignment w:val="baseline"/>
        <w:rPr>
          <w:rFonts w:asciiTheme="minorHAnsi" w:eastAsia="Liberation Serif" w:hAnsiTheme="minorHAnsi" w:cstheme="minorHAnsi"/>
          <w:color w:val="000099"/>
          <w:kern w:val="3"/>
          <w:sz w:val="22"/>
          <w:szCs w:val="22"/>
          <w:lang w:bidi="hi-IN"/>
        </w:rPr>
      </w:pPr>
      <w:r>
        <w:rPr>
          <w:rFonts w:asciiTheme="minorHAnsi" w:eastAsia="Liberation Serif" w:hAnsiTheme="minorHAnsi" w:cstheme="minorHAnsi"/>
          <w:kern w:val="3"/>
          <w:sz w:val="22"/>
          <w:szCs w:val="22"/>
          <w:lang w:bidi="hi-IN"/>
        </w:rPr>
        <w:t xml:space="preserve"> 2.2.</w:t>
      </w:r>
      <w:r>
        <w:rPr>
          <w:rFonts w:asciiTheme="minorHAnsi" w:eastAsia="Liberation Serif" w:hAnsiTheme="minorHAnsi" w:cstheme="minorHAnsi"/>
          <w:kern w:val="3"/>
          <w:sz w:val="22"/>
          <w:szCs w:val="22"/>
          <w:lang w:bidi="hi-IN"/>
        </w:rPr>
        <w:tab/>
        <w:t>Zgodnie z zapisami w umowie w przypadku braku dostarczenia faktury, dostarczenie nieprawidłowej faktury lub niedostarczenie załączników wymaganych umową powoduje, że termin zapłaty nie biegnie do czasu skutecznego dostarczenia faktury (ewentualnie duplikatu), dostarczenia prawidłowo wystawionej faktury (korekta) lub dostarczenia załączników wymaganych umową.</w:t>
      </w:r>
    </w:p>
    <w:p w14:paraId="266EDC61" w14:textId="77777777" w:rsidR="00E6207B" w:rsidRPr="00A63C4D" w:rsidRDefault="00E6207B" w:rsidP="00A37978">
      <w:pPr>
        <w:suppressAutoHyphens/>
        <w:spacing w:after="0" w:line="240" w:lineRule="auto"/>
        <w:jc w:val="center"/>
        <w:rPr>
          <w:rFonts w:asciiTheme="minorHAnsi" w:eastAsia="Tahoma" w:hAnsiTheme="minorHAnsi" w:cstheme="minorHAnsi"/>
          <w:b/>
          <w:lang w:eastAsia="pl-PL"/>
        </w:rPr>
      </w:pPr>
    </w:p>
    <w:p w14:paraId="7F38703A" w14:textId="2199DAE2"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§5</w:t>
      </w:r>
    </w:p>
    <w:p w14:paraId="33365702"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ODSTĄPIENIE OD UMOWY</w:t>
      </w:r>
    </w:p>
    <w:p w14:paraId="47808DDA" w14:textId="77777777" w:rsidR="00761930" w:rsidRPr="00A63C4D" w:rsidRDefault="00761930" w:rsidP="00A37978">
      <w:pPr>
        <w:numPr>
          <w:ilvl w:val="0"/>
          <w:numId w:val="32"/>
        </w:numPr>
        <w:spacing w:after="0" w:line="240" w:lineRule="auto"/>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Zamawiającemu przysługuje prawo do odstąpienia od umowy w przypadku:</w:t>
      </w:r>
    </w:p>
    <w:p w14:paraId="29CEB917" w14:textId="4E5168F6" w:rsidR="00761930" w:rsidRPr="00A63C4D" w:rsidRDefault="00761930" w:rsidP="00A37978">
      <w:pPr>
        <w:pStyle w:val="Akapitzlist"/>
        <w:numPr>
          <w:ilvl w:val="0"/>
          <w:numId w:val="35"/>
        </w:numPr>
        <w:spacing w:after="0" w:line="240" w:lineRule="auto"/>
        <w:jc w:val="both"/>
        <w:rPr>
          <w:rFonts w:eastAsia="Times New Roman" w:cstheme="minorHAnsi"/>
          <w:lang w:eastAsia="pl-PL"/>
        </w:rPr>
      </w:pPr>
      <w:r w:rsidRPr="00A63C4D">
        <w:rPr>
          <w:rFonts w:eastAsia="Times New Roman" w:cstheme="minorHAnsi"/>
          <w:lang w:eastAsia="pl-PL"/>
        </w:rPr>
        <w:t xml:space="preserve">opóźnienia w dostawie,  </w:t>
      </w:r>
      <w:r w:rsidRPr="00A63C4D">
        <w:rPr>
          <w:rFonts w:eastAsia="Tahoma" w:cstheme="minorHAnsi"/>
        </w:rPr>
        <w:t>instalacji i uruchomienia</w:t>
      </w:r>
      <w:r w:rsidRPr="00A63C4D">
        <w:rPr>
          <w:rFonts w:eastAsia="Times New Roman" w:cstheme="minorHAnsi"/>
          <w:lang w:eastAsia="pl-PL"/>
        </w:rPr>
        <w:t xml:space="preserve"> sprzętu przekraczającego </w:t>
      </w:r>
      <w:r w:rsidR="000A30F0" w:rsidRPr="00A63C4D">
        <w:rPr>
          <w:rFonts w:eastAsia="Times New Roman" w:cstheme="minorHAnsi"/>
          <w:lang w:eastAsia="pl-PL"/>
        </w:rPr>
        <w:t>45</w:t>
      </w:r>
      <w:r w:rsidRPr="00A63C4D">
        <w:rPr>
          <w:rFonts w:eastAsia="Times New Roman" w:cstheme="minorHAnsi"/>
          <w:lang w:eastAsia="pl-PL"/>
        </w:rPr>
        <w:t xml:space="preserve"> dni w stosunku do terminu wskazanego w § 2 ust. 1</w:t>
      </w:r>
    </w:p>
    <w:p w14:paraId="46B4BDF8" w14:textId="48551235" w:rsidR="00B7549B" w:rsidRPr="00A63C4D" w:rsidRDefault="00761930" w:rsidP="00A37978">
      <w:pPr>
        <w:pStyle w:val="Akapitzlist"/>
        <w:numPr>
          <w:ilvl w:val="0"/>
          <w:numId w:val="35"/>
        </w:numPr>
        <w:spacing w:after="0" w:line="240" w:lineRule="auto"/>
        <w:jc w:val="both"/>
        <w:rPr>
          <w:rFonts w:eastAsia="Times New Roman" w:cstheme="minorHAnsi"/>
          <w:lang w:eastAsia="pl-PL"/>
        </w:rPr>
      </w:pPr>
      <w:r w:rsidRPr="00A63C4D">
        <w:rPr>
          <w:rFonts w:eastAsia="Times New Roman" w:cstheme="minorHAnsi"/>
          <w:lang w:eastAsia="pl-PL"/>
        </w:rPr>
        <w:t xml:space="preserve">naruszenia warunków dostawy, w szczególności zgodności z SWZ oraz ofertą Wykonawcy jakości dostarczonego sprzętu, kompatybilności wyposażenia z urządzeniem. </w:t>
      </w:r>
    </w:p>
    <w:p w14:paraId="5AA75A7A" w14:textId="1D66AD87" w:rsidR="00776124" w:rsidRPr="00A63C4D" w:rsidRDefault="00776124" w:rsidP="00A37978">
      <w:pPr>
        <w:numPr>
          <w:ilvl w:val="0"/>
          <w:numId w:val="35"/>
        </w:numPr>
        <w:spacing w:after="0" w:line="240" w:lineRule="auto"/>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W przypadku naruszenia obowiązku wskazanego w §15 ust.1 i/lub ust. 3 umowy.</w:t>
      </w:r>
    </w:p>
    <w:p w14:paraId="1EE8AF8F" w14:textId="77777777" w:rsidR="00F82C07" w:rsidRPr="00A63C4D" w:rsidRDefault="00F82C07" w:rsidP="00A37978">
      <w:pPr>
        <w:numPr>
          <w:ilvl w:val="0"/>
          <w:numId w:val="32"/>
        </w:numPr>
        <w:spacing w:after="0" w:line="240" w:lineRule="auto"/>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Odstąpienie od umowy nastąpi w formie pisemnej pod rygorem nieważności, po uprzednim pisemnym wezwaniu Wykonawcy do należytego wykonania umowy i wyznaczeniu dodatkowego, odpowiedniego terminu do wykonania czynności objętych umową. Zamawiający ma prawo wykonać prawo odstąp</w:t>
      </w:r>
      <w:r w:rsidR="00B7549B" w:rsidRPr="00A63C4D">
        <w:rPr>
          <w:rFonts w:asciiTheme="minorHAnsi" w:eastAsia="Times New Roman" w:hAnsiTheme="minorHAnsi" w:cstheme="minorHAnsi"/>
          <w:lang w:eastAsia="pl-PL"/>
        </w:rPr>
        <w:t>ienia w terminie 60 dni od dnia</w:t>
      </w:r>
      <w:r w:rsidRPr="00A63C4D">
        <w:rPr>
          <w:rFonts w:asciiTheme="minorHAnsi" w:eastAsia="Times New Roman" w:hAnsiTheme="minorHAnsi" w:cstheme="minorHAnsi"/>
          <w:lang w:eastAsia="pl-PL"/>
        </w:rPr>
        <w:t xml:space="preserve">, w którym upłynął dodatkowy termin wyznaczony przez Zamawiającego do wykonania czynności objętych umową. </w:t>
      </w:r>
    </w:p>
    <w:p w14:paraId="5FA3B9F8" w14:textId="77777777" w:rsidR="00F82C07" w:rsidRPr="00A63C4D" w:rsidRDefault="00F82C07" w:rsidP="00A37978">
      <w:pPr>
        <w:tabs>
          <w:tab w:val="left" w:pos="720"/>
        </w:tabs>
        <w:suppressAutoHyphens/>
        <w:spacing w:after="0" w:line="240" w:lineRule="auto"/>
        <w:rPr>
          <w:rFonts w:asciiTheme="minorHAnsi" w:eastAsia="Tahoma" w:hAnsiTheme="minorHAnsi" w:cstheme="minorHAnsi"/>
          <w:b/>
          <w:lang w:eastAsia="pl-PL"/>
        </w:rPr>
      </w:pPr>
    </w:p>
    <w:p w14:paraId="272241B4" w14:textId="77777777" w:rsidR="00F82C07" w:rsidRPr="00A63C4D" w:rsidRDefault="00F82C07" w:rsidP="00A37978">
      <w:pPr>
        <w:tabs>
          <w:tab w:val="left" w:pos="720"/>
        </w:tabs>
        <w:suppressAutoHyphens/>
        <w:spacing w:after="0" w:line="240" w:lineRule="auto"/>
        <w:ind w:left="360"/>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§6</w:t>
      </w:r>
    </w:p>
    <w:p w14:paraId="683F4B5D" w14:textId="77777777" w:rsidR="00F82C07" w:rsidRPr="00A63C4D" w:rsidRDefault="00F82C07" w:rsidP="00A37978">
      <w:pPr>
        <w:tabs>
          <w:tab w:val="left" w:pos="720"/>
        </w:tabs>
        <w:suppressAutoHyphens/>
        <w:spacing w:after="0" w:line="240" w:lineRule="auto"/>
        <w:ind w:left="360"/>
        <w:jc w:val="center"/>
        <w:rPr>
          <w:rFonts w:asciiTheme="minorHAnsi" w:eastAsia="Tahoma" w:hAnsiTheme="minorHAnsi" w:cstheme="minorHAnsi"/>
          <w:lang w:eastAsia="pl-PL"/>
        </w:rPr>
      </w:pPr>
      <w:r w:rsidRPr="00A63C4D">
        <w:rPr>
          <w:rFonts w:asciiTheme="minorHAnsi" w:eastAsia="Tahoma" w:hAnsiTheme="minorHAnsi" w:cstheme="minorHAnsi"/>
          <w:b/>
          <w:lang w:eastAsia="pl-PL"/>
        </w:rPr>
        <w:t xml:space="preserve">WARUNKI GWARANCJI </w:t>
      </w:r>
      <w:r w:rsidR="000C71D7" w:rsidRPr="00A63C4D">
        <w:rPr>
          <w:rFonts w:asciiTheme="minorHAnsi" w:eastAsia="Tahoma" w:hAnsiTheme="minorHAnsi" w:cstheme="minorHAnsi"/>
          <w:b/>
          <w:lang w:eastAsia="pl-PL"/>
        </w:rPr>
        <w:t>I SERWISU</w:t>
      </w:r>
    </w:p>
    <w:p w14:paraId="5F3B18BB" w14:textId="126DB698" w:rsidR="00F82C07" w:rsidRPr="00A63C4D" w:rsidRDefault="00F82C07" w:rsidP="00A37978">
      <w:pPr>
        <w:numPr>
          <w:ilvl w:val="0"/>
          <w:numId w:val="5"/>
        </w:numPr>
        <w:tabs>
          <w:tab w:val="left" w:pos="360"/>
          <w:tab w:val="left" w:pos="720"/>
        </w:tabs>
        <w:suppressAutoHyphens/>
        <w:spacing w:after="0" w:line="240" w:lineRule="auto"/>
        <w:ind w:left="426" w:hanging="426"/>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udziela Zamawiającemu bezwarunkowej gwarancji na </w:t>
      </w:r>
      <w:r w:rsidR="00B7549B" w:rsidRPr="00A63C4D">
        <w:rPr>
          <w:rFonts w:asciiTheme="minorHAnsi" w:eastAsia="Tahoma" w:hAnsiTheme="minorHAnsi" w:cstheme="minorHAnsi"/>
          <w:lang w:eastAsia="pl-PL"/>
        </w:rPr>
        <w:t>przedmiot Umowy, tj.</w:t>
      </w:r>
      <w:r w:rsidRPr="00A63C4D">
        <w:rPr>
          <w:rFonts w:asciiTheme="minorHAnsi" w:eastAsia="Tahoma" w:hAnsiTheme="minorHAnsi" w:cstheme="minorHAnsi"/>
          <w:lang w:eastAsia="pl-PL"/>
        </w:rPr>
        <w:t xml:space="preserve"> </w:t>
      </w:r>
      <w:r w:rsidR="00B7549B" w:rsidRPr="00A63C4D">
        <w:rPr>
          <w:rFonts w:asciiTheme="minorHAnsi" w:eastAsia="Tahoma" w:hAnsiTheme="minorHAnsi" w:cstheme="minorHAnsi"/>
          <w:lang w:eastAsia="pl-PL"/>
        </w:rPr>
        <w:t xml:space="preserve">na </w:t>
      </w:r>
      <w:r w:rsidR="00E42F20" w:rsidRPr="00A63C4D">
        <w:rPr>
          <w:rFonts w:asciiTheme="minorHAnsi" w:eastAsia="Tahoma" w:hAnsiTheme="minorHAnsi" w:cstheme="minorHAnsi"/>
          <w:lang w:eastAsia="pl-PL"/>
        </w:rPr>
        <w:t>………………………….</w:t>
      </w:r>
      <w:r w:rsidR="00B7549B" w:rsidRPr="00A63C4D">
        <w:rPr>
          <w:rFonts w:asciiTheme="minorHAnsi" w:eastAsia="Tahoma" w:hAnsiTheme="minorHAnsi" w:cstheme="minorHAnsi"/>
          <w:lang w:eastAsia="pl-PL"/>
        </w:rPr>
        <w:t xml:space="preserve">, </w:t>
      </w:r>
      <w:r w:rsidR="002C479A" w:rsidRPr="00A63C4D">
        <w:rPr>
          <w:rFonts w:asciiTheme="minorHAnsi" w:eastAsia="Tahoma" w:hAnsiTheme="minorHAnsi" w:cstheme="minorHAnsi"/>
          <w:lang w:eastAsia="pl-PL"/>
        </w:rPr>
        <w:t xml:space="preserve">oraz </w:t>
      </w:r>
      <w:r w:rsidR="00B7549B" w:rsidRPr="00A63C4D">
        <w:rPr>
          <w:rFonts w:asciiTheme="minorHAnsi" w:eastAsia="Tahoma" w:hAnsiTheme="minorHAnsi" w:cstheme="minorHAnsi"/>
          <w:lang w:eastAsia="pl-PL"/>
        </w:rPr>
        <w:t xml:space="preserve">wyposażenie  </w:t>
      </w:r>
      <w:r w:rsidRPr="00A63C4D">
        <w:rPr>
          <w:rFonts w:asciiTheme="minorHAnsi" w:eastAsia="Tahoma" w:hAnsiTheme="minorHAnsi" w:cstheme="minorHAnsi"/>
          <w:lang w:eastAsia="pl-PL"/>
        </w:rPr>
        <w:t>na okres ……..miesięcy (min. 24 miesiące), liczą</w:t>
      </w:r>
      <w:r w:rsidR="00B7549B" w:rsidRPr="00A63C4D">
        <w:rPr>
          <w:rFonts w:asciiTheme="minorHAnsi" w:eastAsia="Tahoma" w:hAnsiTheme="minorHAnsi" w:cstheme="minorHAnsi"/>
          <w:lang w:eastAsia="pl-PL"/>
        </w:rPr>
        <w:t xml:space="preserve">c od daty uruchomienia sprzętu tj. </w:t>
      </w:r>
      <w:r w:rsidRPr="00A63C4D">
        <w:rPr>
          <w:rFonts w:asciiTheme="minorHAnsi" w:eastAsia="Tahoma" w:hAnsiTheme="minorHAnsi" w:cstheme="minorHAnsi"/>
          <w:lang w:eastAsia="pl-PL"/>
        </w:rPr>
        <w:t xml:space="preserve">podpisania </w:t>
      </w:r>
      <w:r w:rsidR="00B7549B" w:rsidRPr="00A63C4D">
        <w:rPr>
          <w:rFonts w:asciiTheme="minorHAnsi" w:eastAsia="Tahoma" w:hAnsiTheme="minorHAnsi" w:cstheme="minorHAnsi"/>
          <w:lang w:eastAsia="pl-PL"/>
        </w:rPr>
        <w:t xml:space="preserve">Protokołu </w:t>
      </w:r>
      <w:r w:rsidRPr="00A63C4D">
        <w:rPr>
          <w:rFonts w:asciiTheme="minorHAnsi" w:eastAsia="Tahoma" w:hAnsiTheme="minorHAnsi" w:cstheme="minorHAnsi"/>
          <w:lang w:eastAsia="pl-PL"/>
        </w:rPr>
        <w:t>odbioru.</w:t>
      </w:r>
    </w:p>
    <w:p w14:paraId="50D1E79E" w14:textId="2B111081" w:rsidR="001D7835" w:rsidRDefault="001D7835" w:rsidP="00A37978">
      <w:pPr>
        <w:numPr>
          <w:ilvl w:val="0"/>
          <w:numId w:val="5"/>
        </w:numPr>
        <w:tabs>
          <w:tab w:val="left" w:pos="360"/>
          <w:tab w:val="left" w:pos="720"/>
        </w:tabs>
        <w:suppressAutoHyphens/>
        <w:spacing w:after="0" w:line="240" w:lineRule="auto"/>
        <w:ind w:left="426" w:hanging="426"/>
        <w:jc w:val="both"/>
        <w:rPr>
          <w:rFonts w:asciiTheme="minorHAnsi" w:eastAsia="Tahoma" w:hAnsiTheme="minorHAnsi" w:cstheme="minorHAnsi"/>
          <w:lang w:eastAsia="pl-PL"/>
        </w:rPr>
      </w:pPr>
      <w:r w:rsidRPr="00A63C4D">
        <w:rPr>
          <w:rFonts w:asciiTheme="minorHAnsi" w:eastAsia="Tahoma" w:hAnsiTheme="minorHAnsi" w:cstheme="minorHAnsi"/>
          <w:lang w:eastAsia="pl-PL"/>
        </w:rPr>
        <w:t>Warunk</w:t>
      </w:r>
      <w:r w:rsidR="002B74CC">
        <w:rPr>
          <w:rFonts w:asciiTheme="minorHAnsi" w:eastAsia="Tahoma" w:hAnsiTheme="minorHAnsi" w:cstheme="minorHAnsi"/>
          <w:lang w:eastAsia="pl-PL"/>
        </w:rPr>
        <w:t>i</w:t>
      </w:r>
      <w:r w:rsidRPr="00A63C4D">
        <w:rPr>
          <w:rFonts w:asciiTheme="minorHAnsi" w:eastAsia="Tahoma" w:hAnsiTheme="minorHAnsi" w:cstheme="minorHAnsi"/>
          <w:lang w:eastAsia="pl-PL"/>
        </w:rPr>
        <w:t xml:space="preserve"> gwarancji w załączniku </w:t>
      </w:r>
      <w:r w:rsidR="005D67FD" w:rsidRPr="00A63C4D">
        <w:rPr>
          <w:rFonts w:asciiTheme="minorHAnsi" w:eastAsia="Tahoma" w:hAnsiTheme="minorHAnsi" w:cstheme="minorHAnsi"/>
          <w:lang w:eastAsia="pl-PL"/>
        </w:rPr>
        <w:t>nr</w:t>
      </w:r>
      <w:r w:rsidR="00930AD5" w:rsidRPr="00A63C4D">
        <w:rPr>
          <w:rFonts w:asciiTheme="minorHAnsi" w:eastAsia="Tahoma" w:hAnsiTheme="minorHAnsi" w:cstheme="minorHAnsi"/>
          <w:lang w:eastAsia="pl-PL"/>
        </w:rPr>
        <w:t xml:space="preserve"> </w:t>
      </w:r>
      <w:r w:rsidR="005D67FD" w:rsidRPr="00A63C4D">
        <w:rPr>
          <w:rFonts w:asciiTheme="minorHAnsi" w:eastAsia="Tahoma" w:hAnsiTheme="minorHAnsi" w:cstheme="minorHAnsi"/>
          <w:lang w:eastAsia="pl-PL"/>
        </w:rPr>
        <w:t xml:space="preserve">2 </w:t>
      </w:r>
      <w:r w:rsidRPr="00A63C4D">
        <w:rPr>
          <w:rFonts w:asciiTheme="minorHAnsi" w:eastAsia="Tahoma" w:hAnsiTheme="minorHAnsi" w:cstheme="minorHAnsi"/>
          <w:lang w:eastAsia="pl-PL"/>
        </w:rPr>
        <w:t>do umowy</w:t>
      </w:r>
      <w:r w:rsidR="005D67FD" w:rsidRPr="00A63C4D">
        <w:rPr>
          <w:rFonts w:asciiTheme="minorHAnsi" w:eastAsia="Tahoma" w:hAnsiTheme="minorHAnsi" w:cstheme="minorHAnsi"/>
          <w:lang w:eastAsia="pl-PL"/>
        </w:rPr>
        <w:t>, który stanowi dokument gwarancji.</w:t>
      </w:r>
      <w:r w:rsidRPr="00A63C4D">
        <w:rPr>
          <w:rFonts w:asciiTheme="minorHAnsi" w:eastAsia="Tahoma" w:hAnsiTheme="minorHAnsi" w:cstheme="minorHAnsi"/>
          <w:lang w:eastAsia="pl-PL"/>
        </w:rPr>
        <w:t xml:space="preserve"> </w:t>
      </w:r>
    </w:p>
    <w:p w14:paraId="14AD6AC9" w14:textId="77777777" w:rsidR="002B74CC" w:rsidRDefault="002B74CC" w:rsidP="002B74CC">
      <w:pPr>
        <w:numPr>
          <w:ilvl w:val="0"/>
          <w:numId w:val="5"/>
        </w:numPr>
        <w:tabs>
          <w:tab w:val="left" w:pos="360"/>
          <w:tab w:val="left" w:pos="720"/>
        </w:tabs>
        <w:suppressAutoHyphens/>
        <w:spacing w:after="0" w:line="240" w:lineRule="auto"/>
        <w:jc w:val="both"/>
        <w:rPr>
          <w:rFonts w:asciiTheme="minorHAnsi" w:eastAsia="Tahoma" w:hAnsiTheme="minorHAnsi" w:cstheme="minorHAnsi"/>
          <w:lang w:eastAsia="pl-PL"/>
        </w:rPr>
      </w:pPr>
      <w:r>
        <w:rPr>
          <w:rFonts w:asciiTheme="minorHAnsi" w:eastAsia="Tahoma" w:hAnsiTheme="minorHAnsi" w:cstheme="minorHAnsi"/>
          <w:lang w:eastAsia="pl-PL"/>
        </w:rPr>
        <w:t xml:space="preserve">W przypadku pakietu nr 2 </w:t>
      </w:r>
      <w:r w:rsidRPr="008A7996">
        <w:rPr>
          <w:rFonts w:asciiTheme="minorHAnsi" w:eastAsia="Tahoma" w:hAnsiTheme="minorHAnsi" w:cstheme="minorHAnsi"/>
          <w:lang w:eastAsia="pl-PL"/>
        </w:rPr>
        <w:t>Zdalna diagnostyka i usuwanie części usterek bez konieczności wizyt serwisu w miejscu</w:t>
      </w:r>
    </w:p>
    <w:p w14:paraId="78611317" w14:textId="03697E71" w:rsidR="002B74CC" w:rsidRPr="002B74CC" w:rsidRDefault="002B74CC" w:rsidP="002B74CC">
      <w:pPr>
        <w:tabs>
          <w:tab w:val="left" w:pos="360"/>
          <w:tab w:val="left" w:pos="720"/>
        </w:tabs>
        <w:suppressAutoHyphens/>
        <w:spacing w:after="0" w:line="240" w:lineRule="auto"/>
        <w:jc w:val="both"/>
        <w:rPr>
          <w:rFonts w:asciiTheme="minorHAnsi" w:eastAsia="Tahoma" w:hAnsiTheme="minorHAnsi" w:cstheme="minorHAnsi"/>
          <w:lang w:eastAsia="pl-PL"/>
        </w:rPr>
      </w:pPr>
      <w:r>
        <w:rPr>
          <w:rFonts w:asciiTheme="minorHAnsi" w:eastAsia="Tahoma" w:hAnsiTheme="minorHAnsi" w:cstheme="minorHAnsi"/>
          <w:lang w:eastAsia="pl-PL"/>
        </w:rPr>
        <w:t xml:space="preserve">      </w:t>
      </w:r>
      <w:r w:rsidRPr="008A7996">
        <w:rPr>
          <w:rFonts w:asciiTheme="minorHAnsi" w:eastAsia="Tahoma" w:hAnsiTheme="minorHAnsi" w:cstheme="minorHAnsi"/>
          <w:lang w:eastAsia="pl-PL"/>
        </w:rPr>
        <w:t xml:space="preserve"> </w:t>
      </w:r>
      <w:r>
        <w:rPr>
          <w:rFonts w:asciiTheme="minorHAnsi" w:eastAsia="Tahoma" w:hAnsiTheme="minorHAnsi" w:cstheme="minorHAnsi"/>
          <w:lang w:eastAsia="pl-PL"/>
        </w:rPr>
        <w:t xml:space="preserve"> </w:t>
      </w:r>
      <w:r w:rsidRPr="008A7996">
        <w:rPr>
          <w:rFonts w:asciiTheme="minorHAnsi" w:eastAsia="Tahoma" w:hAnsiTheme="minorHAnsi" w:cstheme="minorHAnsi"/>
          <w:lang w:eastAsia="pl-PL"/>
        </w:rPr>
        <w:t xml:space="preserve">instalacji </w:t>
      </w:r>
      <w:r>
        <w:rPr>
          <w:rFonts w:asciiTheme="minorHAnsi" w:eastAsia="Tahoma" w:hAnsiTheme="minorHAnsi" w:cstheme="minorHAnsi"/>
          <w:lang w:eastAsia="pl-PL"/>
        </w:rPr>
        <w:t>………………………..</w:t>
      </w:r>
      <w:r w:rsidRPr="002B74CC">
        <w:rPr>
          <w:rFonts w:asciiTheme="minorHAnsi" w:eastAsia="Tahoma" w:hAnsiTheme="minorHAnsi" w:cstheme="minorHAnsi"/>
          <w:lang w:eastAsia="pl-PL"/>
        </w:rPr>
        <w:t xml:space="preserve">  na zasadach określonych w załączniku 4A/4B.</w:t>
      </w:r>
    </w:p>
    <w:p w14:paraId="5B9B7CFF" w14:textId="641A3A01" w:rsidR="00F82C07" w:rsidRPr="002B74CC" w:rsidRDefault="002518EC" w:rsidP="002518EC">
      <w:pPr>
        <w:numPr>
          <w:ilvl w:val="0"/>
          <w:numId w:val="5"/>
        </w:numPr>
        <w:tabs>
          <w:tab w:val="left" w:pos="360"/>
          <w:tab w:val="left" w:pos="720"/>
        </w:tabs>
        <w:suppressAutoHyphens/>
        <w:spacing w:after="0" w:line="240" w:lineRule="auto"/>
        <w:ind w:left="426" w:hanging="426"/>
        <w:jc w:val="both"/>
        <w:rPr>
          <w:rFonts w:asciiTheme="minorHAnsi" w:eastAsia="Tahoma" w:hAnsiTheme="minorHAnsi" w:cstheme="minorHAnsi"/>
          <w:lang w:eastAsia="pl-PL"/>
        </w:rPr>
      </w:pPr>
      <w:r>
        <w:rPr>
          <w:rFonts w:asciiTheme="minorHAnsi" w:eastAsia="Tahoma" w:hAnsiTheme="minorHAnsi" w:cstheme="minorHAnsi"/>
          <w:lang w:eastAsia="pl-PL"/>
        </w:rPr>
        <w:t xml:space="preserve">W przypadku pakietu nr 2 </w:t>
      </w:r>
      <w:r w:rsidR="002B74CC">
        <w:rPr>
          <w:rFonts w:asciiTheme="minorHAnsi" w:eastAsia="Tahoma" w:hAnsiTheme="minorHAnsi" w:cstheme="minorHAnsi"/>
          <w:lang w:eastAsia="pl-PL"/>
        </w:rPr>
        <w:t>Wykonawca jest odpowiedzialny za prawidłowe funkcjonowanie integracji z systemem</w:t>
      </w:r>
      <w:r>
        <w:rPr>
          <w:rFonts w:asciiTheme="minorHAnsi" w:eastAsia="Tahoma" w:hAnsiTheme="minorHAnsi" w:cstheme="minorHAnsi"/>
          <w:lang w:eastAsia="pl-PL"/>
        </w:rPr>
        <w:t xml:space="preserve"> </w:t>
      </w:r>
      <w:r w:rsidR="002B74CC">
        <w:rPr>
          <w:rFonts w:asciiTheme="minorHAnsi" w:eastAsia="Tahoma" w:hAnsiTheme="minorHAnsi" w:cstheme="minorHAnsi"/>
          <w:lang w:eastAsia="pl-PL"/>
        </w:rPr>
        <w:t>PACS Zamawiającego przez cały okres trwania gwarancji.</w:t>
      </w:r>
    </w:p>
    <w:p w14:paraId="77172F94"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§7</w:t>
      </w:r>
    </w:p>
    <w:p w14:paraId="4F894503"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KARY UMOWNE</w:t>
      </w:r>
    </w:p>
    <w:p w14:paraId="602974DB" w14:textId="77777777" w:rsidR="00F82C07" w:rsidRPr="00A63C4D" w:rsidRDefault="00F82C07" w:rsidP="00A37978">
      <w:pPr>
        <w:tabs>
          <w:tab w:val="left" w:pos="360"/>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1.   W przypadku niewykonania lub nienależytego wykonania zobowi</w:t>
      </w:r>
      <w:r w:rsidR="000C71D7" w:rsidRPr="00A63C4D">
        <w:rPr>
          <w:rFonts w:asciiTheme="minorHAnsi" w:eastAsia="Tahoma" w:hAnsiTheme="minorHAnsi" w:cstheme="minorHAnsi"/>
          <w:lang w:eastAsia="pl-PL"/>
        </w:rPr>
        <w:t xml:space="preserve">ązania, Zamawiający może żądać </w:t>
      </w:r>
      <w:r w:rsidRPr="00A63C4D">
        <w:rPr>
          <w:rFonts w:asciiTheme="minorHAnsi" w:eastAsia="Tahoma" w:hAnsiTheme="minorHAnsi" w:cstheme="minorHAnsi"/>
          <w:lang w:eastAsia="pl-PL"/>
        </w:rPr>
        <w:t>zapłat kar  umownych z następujących tytułów i w następujących wysokościach:</w:t>
      </w:r>
    </w:p>
    <w:p w14:paraId="3174DD8F" w14:textId="44506B25" w:rsidR="00F82C07" w:rsidRPr="00A63C4D" w:rsidRDefault="00F82C07" w:rsidP="00A37978">
      <w:pPr>
        <w:numPr>
          <w:ilvl w:val="0"/>
          <w:numId w:val="8"/>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jeżeli nastąpi odstąpienie</w:t>
      </w:r>
      <w:r w:rsidR="00B95006" w:rsidRPr="00A63C4D">
        <w:rPr>
          <w:rFonts w:asciiTheme="minorHAnsi" w:eastAsia="Tahoma" w:hAnsiTheme="minorHAnsi" w:cstheme="minorHAnsi"/>
          <w:lang w:eastAsia="pl-PL"/>
        </w:rPr>
        <w:t xml:space="preserve"> w całości lub części</w:t>
      </w:r>
      <w:r w:rsidRPr="00A63C4D">
        <w:rPr>
          <w:rFonts w:asciiTheme="minorHAnsi" w:eastAsia="Tahoma" w:hAnsiTheme="minorHAnsi" w:cstheme="minorHAnsi"/>
          <w:lang w:eastAsia="pl-PL"/>
        </w:rPr>
        <w:t xml:space="preserve"> od umowy, lub rozwiązanie z przyczyn leżących po stronie Wykonawcy, zapłaci on Zamawiającemu, na jego pisemne i uzasadnione wezwanie, karę umowną w wysokości </w:t>
      </w:r>
      <w:r w:rsidR="004C7F46" w:rsidRPr="00A63C4D">
        <w:rPr>
          <w:rFonts w:asciiTheme="minorHAnsi" w:eastAsia="Tahoma" w:hAnsiTheme="minorHAnsi" w:cstheme="minorHAnsi"/>
          <w:lang w:eastAsia="pl-PL"/>
        </w:rPr>
        <w:t>2</w:t>
      </w:r>
      <w:r w:rsidRPr="00A63C4D">
        <w:rPr>
          <w:rFonts w:asciiTheme="minorHAnsi" w:eastAsia="Tahoma" w:hAnsiTheme="minorHAnsi" w:cstheme="minorHAnsi"/>
          <w:lang w:eastAsia="pl-PL"/>
        </w:rPr>
        <w:t>0% wartości umowy brutto;</w:t>
      </w:r>
    </w:p>
    <w:p w14:paraId="6B649548" w14:textId="7FB26698" w:rsidR="00F82C07" w:rsidRPr="00A63C4D" w:rsidRDefault="00F82C07" w:rsidP="00A37978">
      <w:pPr>
        <w:numPr>
          <w:ilvl w:val="0"/>
          <w:numId w:val="8"/>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za zwłokę w dostarczeniu </w:t>
      </w:r>
      <w:r w:rsidR="004C7F46" w:rsidRPr="00A63C4D">
        <w:rPr>
          <w:rFonts w:asciiTheme="minorHAnsi" w:eastAsia="Tahoma" w:hAnsiTheme="minorHAnsi" w:cstheme="minorHAnsi"/>
          <w:lang w:eastAsia="pl-PL"/>
        </w:rPr>
        <w:t>sprzętu</w:t>
      </w:r>
      <w:r w:rsidRPr="00A63C4D">
        <w:rPr>
          <w:rFonts w:asciiTheme="minorHAnsi" w:eastAsia="Tahoma" w:hAnsiTheme="minorHAnsi" w:cstheme="minorHAnsi"/>
          <w:lang w:eastAsia="pl-PL"/>
        </w:rPr>
        <w:t xml:space="preserve"> w stosunku do terminu wskazanego w §2 ust.</w:t>
      </w:r>
      <w:r w:rsidR="004C7F46" w:rsidRPr="00A63C4D">
        <w:rPr>
          <w:rFonts w:asciiTheme="minorHAnsi" w:eastAsia="Tahoma" w:hAnsiTheme="minorHAnsi" w:cstheme="minorHAnsi"/>
          <w:lang w:eastAsia="pl-PL"/>
        </w:rPr>
        <w:t xml:space="preserve">1 </w:t>
      </w:r>
      <w:r w:rsidRPr="00A63C4D">
        <w:rPr>
          <w:rFonts w:asciiTheme="minorHAnsi" w:eastAsia="Tahoma" w:hAnsiTheme="minorHAnsi" w:cstheme="minorHAnsi"/>
          <w:lang w:eastAsia="pl-PL"/>
        </w:rPr>
        <w:t xml:space="preserve"> Wykonawca, zapłaci mu karę umowną w wysokości 0,5% </w:t>
      </w:r>
      <w:r w:rsidR="004C7F46" w:rsidRPr="00A63C4D">
        <w:rPr>
          <w:rFonts w:asciiTheme="minorHAnsi" w:eastAsia="Tahoma" w:hAnsiTheme="minorHAnsi" w:cstheme="minorHAnsi"/>
          <w:lang w:eastAsia="pl-PL"/>
        </w:rPr>
        <w:t xml:space="preserve">wartość umowy brutto </w:t>
      </w:r>
      <w:r w:rsidRPr="00A63C4D">
        <w:rPr>
          <w:rFonts w:asciiTheme="minorHAnsi" w:eastAsia="Tahoma" w:hAnsiTheme="minorHAnsi" w:cstheme="minorHAnsi"/>
          <w:lang w:eastAsia="pl-PL"/>
        </w:rPr>
        <w:t>za każdy rozpoczęty dzień zwłoki;</w:t>
      </w:r>
    </w:p>
    <w:p w14:paraId="1229460C" w14:textId="1A2D923C" w:rsidR="00B95006" w:rsidRPr="00A63C4D" w:rsidRDefault="00B95006" w:rsidP="00A37978">
      <w:pPr>
        <w:numPr>
          <w:ilvl w:val="0"/>
          <w:numId w:val="8"/>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za zwłokę w </w:t>
      </w:r>
      <w:r w:rsidRPr="00A63C4D">
        <w:rPr>
          <w:rFonts w:asciiTheme="minorHAnsi" w:eastAsia="Tahoma" w:hAnsiTheme="minorHAnsi" w:cstheme="minorHAnsi"/>
          <w:color w:val="000000"/>
        </w:rPr>
        <w:t>instalacji i uruchomieniu sprzętu</w:t>
      </w:r>
      <w:r w:rsidRPr="00A63C4D">
        <w:rPr>
          <w:rFonts w:asciiTheme="minorHAnsi" w:eastAsia="Tahoma" w:hAnsiTheme="minorHAnsi" w:cstheme="minorHAnsi"/>
          <w:lang w:eastAsia="pl-PL"/>
        </w:rPr>
        <w:t xml:space="preserve"> w stosunku do terminu wskazanego w §2 ust.1  Wykonawca, zapłaci mu karę umowną w wysokości 0,5% wartość umowy brutto za każdy rozpoczęty dzień zwłoki;</w:t>
      </w:r>
    </w:p>
    <w:p w14:paraId="6BFF16CC" w14:textId="78A6ACC3" w:rsidR="00B95006" w:rsidRPr="00A63C4D" w:rsidRDefault="00B95006" w:rsidP="00A37978">
      <w:pPr>
        <w:numPr>
          <w:ilvl w:val="0"/>
          <w:numId w:val="8"/>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za zwłokę w przeszkoleniu pracowników we wskazanym w § 2 ust. 1 terminie Wykonawca zapłaci mu karę umowną w wysokości 2% wartością umowy brutto.  </w:t>
      </w:r>
    </w:p>
    <w:p w14:paraId="0CBFDF4C" w14:textId="62B5AB9F" w:rsidR="00F82C07" w:rsidRPr="00A63C4D" w:rsidRDefault="00F82C07" w:rsidP="00A37978">
      <w:pPr>
        <w:numPr>
          <w:ilvl w:val="0"/>
          <w:numId w:val="8"/>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za niedostarczenie</w:t>
      </w:r>
      <w:r w:rsidR="004C7F46" w:rsidRPr="00A63C4D">
        <w:rPr>
          <w:rFonts w:asciiTheme="minorHAnsi" w:eastAsia="Tahoma" w:hAnsiTheme="minorHAnsi" w:cstheme="minorHAnsi"/>
          <w:lang w:eastAsia="pl-PL"/>
        </w:rPr>
        <w:t xml:space="preserve"> </w:t>
      </w:r>
      <w:r w:rsidR="00FC60CE" w:rsidRPr="00A63C4D">
        <w:rPr>
          <w:rFonts w:asciiTheme="minorHAnsi" w:eastAsia="Tahoma" w:hAnsiTheme="minorHAnsi" w:cstheme="minorHAnsi"/>
          <w:lang w:eastAsia="pl-PL"/>
        </w:rPr>
        <w:t>dokumentów, o których</w:t>
      </w:r>
      <w:r w:rsidR="004C7F46" w:rsidRPr="00A63C4D">
        <w:rPr>
          <w:rFonts w:asciiTheme="minorHAnsi" w:eastAsia="Tahoma" w:hAnsiTheme="minorHAnsi" w:cstheme="minorHAnsi"/>
          <w:lang w:eastAsia="pl-PL"/>
        </w:rPr>
        <w:t xml:space="preserve"> mowa w § 2</w:t>
      </w:r>
      <w:r w:rsidRPr="00A63C4D">
        <w:rPr>
          <w:rFonts w:asciiTheme="minorHAnsi" w:eastAsia="Tahoma" w:hAnsiTheme="minorHAnsi" w:cstheme="minorHAnsi"/>
          <w:lang w:eastAsia="pl-PL"/>
        </w:rPr>
        <w:t xml:space="preserve"> ust. </w:t>
      </w:r>
      <w:r w:rsidR="005D67FD" w:rsidRPr="00A63C4D">
        <w:rPr>
          <w:rFonts w:asciiTheme="minorHAnsi" w:eastAsia="Tahoma" w:hAnsiTheme="minorHAnsi" w:cstheme="minorHAnsi"/>
          <w:lang w:eastAsia="pl-PL"/>
        </w:rPr>
        <w:t>3</w:t>
      </w:r>
      <w:r w:rsidRPr="00A63C4D">
        <w:rPr>
          <w:rFonts w:asciiTheme="minorHAnsi" w:eastAsia="Tahoma" w:hAnsiTheme="minorHAnsi" w:cstheme="minorHAnsi"/>
          <w:lang w:eastAsia="pl-PL"/>
        </w:rPr>
        <w:t xml:space="preserve"> Wykonawca na pisemne wezwanie Zamawiającego zapłaci mu karę umowną w wysokości 10% wartości umowy brutto, chyba, że nie ponosi winy.  </w:t>
      </w:r>
    </w:p>
    <w:p w14:paraId="53C37F15" w14:textId="4843F66A" w:rsidR="001172A7" w:rsidRPr="00A63C4D" w:rsidRDefault="001172A7" w:rsidP="00A37978">
      <w:pPr>
        <w:numPr>
          <w:ilvl w:val="0"/>
          <w:numId w:val="8"/>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za zwłokę w wykonaniu naprawy</w:t>
      </w:r>
      <w:r w:rsidR="005D67FD" w:rsidRPr="00A63C4D">
        <w:rPr>
          <w:rFonts w:asciiTheme="minorHAnsi" w:eastAsia="Tahoma" w:hAnsiTheme="minorHAnsi" w:cstheme="minorHAnsi"/>
          <w:lang w:eastAsia="pl-PL"/>
        </w:rPr>
        <w:t xml:space="preserve"> lub </w:t>
      </w:r>
      <w:r w:rsidR="000A30F0" w:rsidRPr="00A63C4D">
        <w:rPr>
          <w:rFonts w:asciiTheme="minorHAnsi" w:eastAsia="Tahoma" w:hAnsiTheme="minorHAnsi" w:cstheme="minorHAnsi"/>
          <w:lang w:eastAsia="pl-PL"/>
        </w:rPr>
        <w:t>przeglądu</w:t>
      </w:r>
      <w:r w:rsidRPr="00A63C4D">
        <w:rPr>
          <w:rFonts w:asciiTheme="minorHAnsi" w:eastAsia="Tahoma" w:hAnsiTheme="minorHAnsi" w:cstheme="minorHAnsi"/>
          <w:lang w:eastAsia="pl-PL"/>
        </w:rPr>
        <w:t xml:space="preserve"> w ramach udzielonej gwarancji  w stosunku do terminu wskazanego w Załącznika </w:t>
      </w:r>
      <w:r w:rsidR="00761930" w:rsidRPr="00A63C4D">
        <w:rPr>
          <w:rFonts w:asciiTheme="minorHAnsi" w:eastAsia="Tahoma" w:hAnsiTheme="minorHAnsi" w:cstheme="minorHAnsi"/>
          <w:lang w:eastAsia="pl-PL"/>
        </w:rPr>
        <w:t>2</w:t>
      </w:r>
      <w:r w:rsidRPr="00A63C4D">
        <w:rPr>
          <w:rFonts w:asciiTheme="minorHAnsi" w:eastAsia="Tahoma" w:hAnsiTheme="minorHAnsi" w:cstheme="minorHAnsi"/>
          <w:lang w:eastAsia="pl-PL"/>
        </w:rPr>
        <w:t xml:space="preserve"> do Umowy zapłaci mu karę umowną w wysokości 0,5% wartość umowy brutto za każdy rozpoczęty dzień zwłoki;</w:t>
      </w:r>
    </w:p>
    <w:p w14:paraId="181DCB57" w14:textId="77777777" w:rsidR="00A77091" w:rsidRPr="00A63C4D" w:rsidRDefault="00A77091" w:rsidP="00A37978">
      <w:pPr>
        <w:numPr>
          <w:ilvl w:val="0"/>
          <w:numId w:val="8"/>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za naruszenie postanowień zapisów  w  § 12, Wykonawca zapłaci  karę umowną  wysokości 5 000,00 zł  wartości umowy brutto za każde naruszenie.</w:t>
      </w:r>
    </w:p>
    <w:p w14:paraId="2448CE44" w14:textId="762EFAA3" w:rsidR="00A77091" w:rsidRPr="00A63C4D" w:rsidRDefault="00A77091" w:rsidP="00A37978">
      <w:pPr>
        <w:numPr>
          <w:ilvl w:val="0"/>
          <w:numId w:val="8"/>
        </w:numPr>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W przypadku naruszenia obowiązku, o którym mowa w § 15 ust. 1-3 lub niezłożenia dokumentów wskazanych w §15 ust. 4, Zamawiający ma prawo nałożyć na wykonawcę karę umowną w wysokości 20% wartości wynagrodzenia brutto, o którym mowa w § 4 ust.1.</w:t>
      </w:r>
    </w:p>
    <w:p w14:paraId="14A86B75" w14:textId="77777777" w:rsidR="00F82C07" w:rsidRPr="00A63C4D" w:rsidRDefault="00F82C07" w:rsidP="00A37978">
      <w:p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2. Jeżeli kary umowne nie pokryją poniesionej szkody, Zamawiający zastrzega sobie prawo dochodzenia odszkodowania uzupełniającego na zasadach ogólnych.</w:t>
      </w:r>
    </w:p>
    <w:p w14:paraId="1C2F1789" w14:textId="77777777" w:rsidR="00F82C07" w:rsidRPr="00A63C4D" w:rsidRDefault="00F82C07" w:rsidP="00A37978">
      <w:pPr>
        <w:tabs>
          <w:tab w:val="left" w:pos="284"/>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3. Zamawiającemu przysługuje prawo potrącenia kar umownych z wynagrodzenia Wykonawcy, na co Wykonawca wyraża zgodę.</w:t>
      </w:r>
    </w:p>
    <w:p w14:paraId="755A03FA" w14:textId="48B2DCAF" w:rsidR="00F82C07" w:rsidRPr="00A63C4D" w:rsidRDefault="00F82C07" w:rsidP="002B74CC">
      <w:pPr>
        <w:tabs>
          <w:tab w:val="left" w:pos="284"/>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4. Maksymalna łączna wysokość nałożonych na Wykonawcę w ramach niniejszej umowy kar umownych nie może przekraczać  20 % wartości umowy brutto.</w:t>
      </w:r>
    </w:p>
    <w:p w14:paraId="1957712E"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8</w:t>
      </w:r>
    </w:p>
    <w:p w14:paraId="4A9D9FCB" w14:textId="77777777" w:rsidR="00F82C07" w:rsidRPr="00A63C4D" w:rsidRDefault="00F82C07" w:rsidP="00A37978">
      <w:pPr>
        <w:tabs>
          <w:tab w:val="left" w:pos="180"/>
        </w:tabs>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ZMIANY UMOWY</w:t>
      </w:r>
    </w:p>
    <w:p w14:paraId="1C07FD6C" w14:textId="77777777" w:rsidR="00F82C07" w:rsidRPr="00A63C4D" w:rsidRDefault="00F82C07" w:rsidP="00A37978">
      <w:pPr>
        <w:numPr>
          <w:ilvl w:val="0"/>
          <w:numId w:val="9"/>
        </w:numPr>
        <w:tabs>
          <w:tab w:val="left" w:pos="284"/>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Zamawiający przewiduje możliwość dokonania zmiany w zawartej umowie w następujących sytuacjach:</w:t>
      </w:r>
    </w:p>
    <w:p w14:paraId="7991E76E" w14:textId="77777777" w:rsidR="00F82C07" w:rsidRPr="00A63C4D" w:rsidRDefault="00F82C07" w:rsidP="00A37978">
      <w:pPr>
        <w:numPr>
          <w:ilvl w:val="0"/>
          <w:numId w:val="10"/>
        </w:numPr>
        <w:spacing w:after="0" w:line="240" w:lineRule="auto"/>
        <w:ind w:left="709" w:hanging="425"/>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wprowadzenia przedmiotu zamówienia zmodyfikowanego lub udoskonalonego spełniającego parametry wymagane w SWZ, pod warunkiem zachowania ceny jednostkowej netto na poziomie nie wyższym, niż określona w ofercie. Ewentualna zmiana przedmiotu zamówienia może być dokonana na pisemny wniosek Wykonawcy, poprzez zawarcie aneksu, w którym dotychczasowy przedmiotu zamówienia zostanie wykreślony i zastąpiony zmodyfikowanym lub udoskonalonym.</w:t>
      </w:r>
    </w:p>
    <w:p w14:paraId="6D6866F0" w14:textId="77777777" w:rsidR="00F82C07" w:rsidRPr="00A63C4D" w:rsidRDefault="00F82C07" w:rsidP="00A37978">
      <w:pPr>
        <w:numPr>
          <w:ilvl w:val="0"/>
          <w:numId w:val="10"/>
        </w:numPr>
        <w:spacing w:after="0" w:line="240" w:lineRule="auto"/>
        <w:ind w:left="709" w:hanging="425"/>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wycofania przedmiotu zamówienia z produkcji. Wykonawca ma obowiązek zapewnić dostarczenie przedmiotu zamówienia zamiennego o parametrach nie gorszych od przedmiotu zamówienia objętego umową pod warunkiem zachowania ceny jednostkowej netto na poziomie nie wyższym, niż cena określona w ofercie. Ewentualna zmiana przedmiotu zamówienia może być dokonana na pisemny wniosek Wykonawcy, poprzez zawarcie aneksu mocą którego nastąpi wykreślenie z umowy przedmiotu zamówienia wycofanego z produkcji i zastąpienie do zamiennym.</w:t>
      </w:r>
    </w:p>
    <w:p w14:paraId="5941E851" w14:textId="77777777" w:rsidR="00F82C07" w:rsidRPr="00A63C4D" w:rsidRDefault="00F82C07" w:rsidP="00A37978">
      <w:pPr>
        <w:numPr>
          <w:ilvl w:val="0"/>
          <w:numId w:val="10"/>
        </w:numPr>
        <w:spacing w:after="0" w:line="240" w:lineRule="auto"/>
        <w:ind w:left="709" w:hanging="425"/>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zmian w umowie, które będą mogły być dokonane z powodu zaistnienia okoliczności niemożliwych do przewidzenia w chwili zawarcia umowy;</w:t>
      </w:r>
    </w:p>
    <w:p w14:paraId="507A5141" w14:textId="77777777" w:rsidR="00F82C07" w:rsidRPr="00A63C4D" w:rsidRDefault="00F82C07" w:rsidP="00A37978">
      <w:pPr>
        <w:numPr>
          <w:ilvl w:val="0"/>
          <w:numId w:val="10"/>
        </w:numPr>
        <w:spacing w:after="0" w:line="240" w:lineRule="auto"/>
        <w:ind w:left="709" w:hanging="425"/>
        <w:contextualSpacing/>
        <w:rPr>
          <w:rFonts w:asciiTheme="minorHAnsi" w:eastAsia="Tahoma" w:hAnsiTheme="minorHAnsi" w:cstheme="minorHAnsi"/>
          <w:lang w:eastAsia="pl-PL"/>
        </w:rPr>
      </w:pPr>
      <w:r w:rsidRPr="00A63C4D">
        <w:rPr>
          <w:rFonts w:asciiTheme="minorHAnsi" w:eastAsia="Tahoma" w:hAnsiTheme="minorHAnsi" w:cstheme="minorHAnsi"/>
          <w:lang w:eastAsia="pl-PL"/>
        </w:rPr>
        <w:t>zmiany wynagrodzenia na korzyść Zamawiającego – w każdym przypadku, gdy jest to możliwe;</w:t>
      </w:r>
    </w:p>
    <w:p w14:paraId="7F8BFEAE" w14:textId="2A8C8F9A" w:rsidR="00F82C07" w:rsidRPr="00A63C4D" w:rsidRDefault="00F82C07" w:rsidP="00A37978">
      <w:pPr>
        <w:numPr>
          <w:ilvl w:val="0"/>
          <w:numId w:val="10"/>
        </w:numPr>
        <w:spacing w:after="0" w:line="240" w:lineRule="auto"/>
        <w:ind w:left="709" w:hanging="425"/>
        <w:contextualSpacing/>
        <w:rPr>
          <w:rFonts w:asciiTheme="minorHAnsi" w:eastAsia="Tahoma" w:hAnsiTheme="minorHAnsi" w:cstheme="minorHAnsi"/>
          <w:lang w:eastAsia="pl-PL"/>
        </w:rPr>
      </w:pPr>
      <w:r w:rsidRPr="00A63C4D">
        <w:rPr>
          <w:rFonts w:asciiTheme="minorHAnsi" w:eastAsia="Tahoma" w:hAnsiTheme="minorHAnsi" w:cstheme="minorHAnsi"/>
          <w:lang w:eastAsia="pl-PL"/>
        </w:rPr>
        <w:lastRenderedPageBreak/>
        <w:t xml:space="preserve">zmiany terminu realizacji umowy z przyczyn niezawinionych przez Wykonawcę jednak nie dłużej niż o kolejne </w:t>
      </w:r>
      <w:r w:rsidR="000A30F0" w:rsidRPr="00A63C4D">
        <w:rPr>
          <w:rFonts w:asciiTheme="minorHAnsi" w:eastAsia="Tahoma" w:hAnsiTheme="minorHAnsi" w:cstheme="minorHAnsi"/>
          <w:lang w:eastAsia="pl-PL"/>
        </w:rPr>
        <w:t>4</w:t>
      </w:r>
      <w:r w:rsidR="00987C90" w:rsidRPr="00A63C4D">
        <w:rPr>
          <w:rFonts w:asciiTheme="minorHAnsi" w:eastAsia="Tahoma" w:hAnsiTheme="minorHAnsi" w:cstheme="minorHAnsi"/>
          <w:lang w:eastAsia="pl-PL"/>
        </w:rPr>
        <w:t>5</w:t>
      </w:r>
      <w:r w:rsidR="00683970" w:rsidRPr="00A63C4D">
        <w:rPr>
          <w:rFonts w:asciiTheme="minorHAnsi" w:eastAsia="Tahoma" w:hAnsiTheme="minorHAnsi" w:cstheme="minorHAnsi"/>
          <w:lang w:eastAsia="pl-PL"/>
        </w:rPr>
        <w:t xml:space="preserve"> </w:t>
      </w:r>
      <w:r w:rsidRPr="00A63C4D">
        <w:rPr>
          <w:rFonts w:asciiTheme="minorHAnsi" w:eastAsia="Tahoma" w:hAnsiTheme="minorHAnsi" w:cstheme="minorHAnsi"/>
          <w:lang w:eastAsia="pl-PL"/>
        </w:rPr>
        <w:t xml:space="preserve">dni roboczych w stosunku do wymaganego terminu realizacji zamówienia, z wyłączeniem </w:t>
      </w:r>
      <w:r w:rsidR="004C7F46" w:rsidRPr="00A63C4D">
        <w:rPr>
          <w:rFonts w:asciiTheme="minorHAnsi" w:eastAsia="Tahoma" w:hAnsiTheme="minorHAnsi" w:cstheme="minorHAnsi"/>
          <w:lang w:eastAsia="pl-PL"/>
        </w:rPr>
        <w:t>terminu</w:t>
      </w:r>
      <w:r w:rsidRPr="00A63C4D">
        <w:rPr>
          <w:rFonts w:asciiTheme="minorHAnsi" w:eastAsia="Tahoma" w:hAnsiTheme="minorHAnsi" w:cstheme="minorHAnsi"/>
          <w:lang w:eastAsia="pl-PL"/>
        </w:rPr>
        <w:t xml:space="preserve"> </w:t>
      </w:r>
      <w:r w:rsidR="004C7F46" w:rsidRPr="00A63C4D">
        <w:rPr>
          <w:rFonts w:asciiTheme="minorHAnsi" w:eastAsia="Tahoma" w:hAnsiTheme="minorHAnsi" w:cstheme="minorHAnsi"/>
          <w:lang w:eastAsia="pl-PL"/>
        </w:rPr>
        <w:t xml:space="preserve">wskazanego w </w:t>
      </w:r>
      <w:r w:rsidRPr="00A63C4D">
        <w:rPr>
          <w:rFonts w:asciiTheme="minorHAnsi" w:eastAsia="Tahoma" w:hAnsiTheme="minorHAnsi" w:cstheme="minorHAnsi"/>
          <w:lang w:eastAsia="pl-PL"/>
        </w:rPr>
        <w:t xml:space="preserve"> </w:t>
      </w:r>
      <w:r w:rsidR="004C7F46" w:rsidRPr="00A63C4D">
        <w:rPr>
          <w:rFonts w:asciiTheme="minorHAnsi" w:eastAsia="Tahoma" w:hAnsiTheme="minorHAnsi" w:cstheme="minorHAnsi"/>
          <w:lang w:eastAsia="pl-PL"/>
        </w:rPr>
        <w:t>§2 ust.1</w:t>
      </w:r>
    </w:p>
    <w:p w14:paraId="38B651C5" w14:textId="0C649F96" w:rsidR="00F82C07" w:rsidRPr="00A63C4D" w:rsidRDefault="00F82C07" w:rsidP="00A37978">
      <w:pPr>
        <w:numPr>
          <w:ilvl w:val="0"/>
          <w:numId w:val="10"/>
        </w:numPr>
        <w:spacing w:after="0" w:line="240" w:lineRule="auto"/>
        <w:ind w:left="709" w:hanging="425"/>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zmiany terminu przeprowadzenia szkoleń, jeżeli z przyczyn dotyczących Zamawiającego nie będzie możliwe ich przeprowadzenie w terminie wskazanym w § </w:t>
      </w:r>
      <w:r w:rsidR="004C7F46" w:rsidRPr="00A63C4D">
        <w:rPr>
          <w:rFonts w:asciiTheme="minorHAnsi" w:eastAsia="Tahoma" w:hAnsiTheme="minorHAnsi" w:cstheme="minorHAnsi"/>
          <w:lang w:eastAsia="pl-PL"/>
        </w:rPr>
        <w:t xml:space="preserve">2 ust. </w:t>
      </w:r>
      <w:r w:rsidR="002C479A" w:rsidRPr="00A63C4D">
        <w:rPr>
          <w:rFonts w:asciiTheme="minorHAnsi" w:eastAsia="Tahoma" w:hAnsiTheme="minorHAnsi" w:cstheme="minorHAnsi"/>
          <w:lang w:eastAsia="pl-PL"/>
        </w:rPr>
        <w:t>1</w:t>
      </w:r>
    </w:p>
    <w:p w14:paraId="456BD672" w14:textId="77777777" w:rsidR="00F82C07" w:rsidRPr="00A63C4D" w:rsidRDefault="00F82C07" w:rsidP="00A37978">
      <w:pPr>
        <w:numPr>
          <w:ilvl w:val="0"/>
          <w:numId w:val="9"/>
        </w:numPr>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Zmian</w:t>
      </w:r>
      <w:r w:rsidR="004C7F46" w:rsidRPr="00A63C4D">
        <w:rPr>
          <w:rFonts w:asciiTheme="minorHAnsi" w:eastAsia="Tahoma" w:hAnsiTheme="minorHAnsi" w:cstheme="minorHAnsi"/>
          <w:lang w:eastAsia="pl-PL"/>
        </w:rPr>
        <w:t>y</w:t>
      </w:r>
      <w:r w:rsidRPr="00A63C4D">
        <w:rPr>
          <w:rFonts w:asciiTheme="minorHAnsi" w:eastAsia="Tahoma" w:hAnsiTheme="minorHAnsi" w:cstheme="minorHAnsi"/>
          <w:lang w:eastAsia="pl-PL"/>
        </w:rPr>
        <w:t xml:space="preserve">, </w:t>
      </w:r>
      <w:r w:rsidR="004C7F46" w:rsidRPr="00A63C4D">
        <w:rPr>
          <w:rFonts w:asciiTheme="minorHAnsi" w:eastAsia="Tahoma" w:hAnsiTheme="minorHAnsi" w:cstheme="minorHAnsi"/>
          <w:lang w:eastAsia="pl-PL"/>
        </w:rPr>
        <w:t>o których mowa w ust. 1</w:t>
      </w:r>
      <w:r w:rsidRPr="00A63C4D">
        <w:rPr>
          <w:rFonts w:asciiTheme="minorHAnsi" w:eastAsia="Tahoma" w:hAnsiTheme="minorHAnsi" w:cstheme="minorHAnsi"/>
          <w:lang w:eastAsia="pl-PL"/>
        </w:rPr>
        <w:t xml:space="preserve"> następuj</w:t>
      </w:r>
      <w:r w:rsidR="004C7F46" w:rsidRPr="00A63C4D">
        <w:rPr>
          <w:rFonts w:asciiTheme="minorHAnsi" w:eastAsia="Tahoma" w:hAnsiTheme="minorHAnsi" w:cstheme="minorHAnsi"/>
          <w:lang w:eastAsia="pl-PL"/>
        </w:rPr>
        <w:t>ą</w:t>
      </w:r>
      <w:r w:rsidRPr="00A63C4D">
        <w:rPr>
          <w:rFonts w:asciiTheme="minorHAnsi" w:eastAsia="Tahoma" w:hAnsiTheme="minorHAnsi" w:cstheme="minorHAnsi"/>
          <w:lang w:eastAsia="pl-PL"/>
        </w:rPr>
        <w:t xml:space="preserve"> na uzasadniony (udokumentowany) wniosek Wykonawcy złożony przed upływem pierwotnego terminu realizacji przedmiotu umowy. </w:t>
      </w:r>
    </w:p>
    <w:p w14:paraId="216B9D2F" w14:textId="7A438556" w:rsidR="00F82C07" w:rsidRPr="00A63C4D" w:rsidRDefault="00761930" w:rsidP="00A37978">
      <w:pPr>
        <w:numPr>
          <w:ilvl w:val="0"/>
          <w:numId w:val="9"/>
        </w:numPr>
        <w:suppressAutoHyphens/>
        <w:spacing w:after="0" w:line="240" w:lineRule="auto"/>
        <w:ind w:left="284" w:hanging="284"/>
        <w:jc w:val="both"/>
        <w:rPr>
          <w:rFonts w:asciiTheme="minorHAnsi" w:hAnsiTheme="minorHAnsi" w:cstheme="minorHAnsi"/>
          <w:lang w:eastAsia="ar-SA"/>
        </w:rPr>
      </w:pPr>
      <w:r w:rsidRPr="00A63C4D">
        <w:rPr>
          <w:rFonts w:asciiTheme="minorHAnsi" w:hAnsiTheme="minorHAnsi" w:cstheme="minorHAnsi"/>
          <w:lang w:eastAsia="ar-SA"/>
        </w:rPr>
        <w:t>**</w:t>
      </w:r>
      <w:r w:rsidR="00366E3F" w:rsidRPr="00A63C4D">
        <w:rPr>
          <w:rFonts w:asciiTheme="minorHAnsi" w:hAnsiTheme="minorHAnsi" w:cstheme="minorHAnsi"/>
          <w:color w:val="FF0000"/>
          <w:lang w:eastAsia="ar-SA"/>
        </w:rPr>
        <w:t xml:space="preserve"> </w:t>
      </w:r>
      <w:r w:rsidR="00F82C07" w:rsidRPr="00A63C4D">
        <w:rPr>
          <w:rFonts w:asciiTheme="minorHAnsi" w:hAnsiTheme="minorHAnsi" w:cstheme="minorHAnsi"/>
          <w:lang w:eastAsia="ar-SA"/>
        </w:rPr>
        <w:t>Zamawiający przewiduje dokonanie zmiany wysokości wynagrodzenia należnego Wykonawcy zwanego waloryzacją tj. jego zwiększenia lub zmniejszenia, w przypadku zmiany cen materiałów lub kosztów związanych z realizacją Umowy, z zachowaniem poniższych zasad:</w:t>
      </w:r>
    </w:p>
    <w:p w14:paraId="3879D8A2" w14:textId="50C3D848" w:rsidR="00F82C07" w:rsidRPr="00A63C4D" w:rsidRDefault="00F82C07" w:rsidP="00A37978">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 xml:space="preserve">pierwsza waloryzacja wynagrodzenia opisanego w §4 ust. 1 może być dokonana nie wcześniej, niż po upływie </w:t>
      </w:r>
      <w:r w:rsidR="00125AD2" w:rsidRPr="00A63C4D">
        <w:rPr>
          <w:rFonts w:asciiTheme="minorHAnsi" w:eastAsia="Times New Roman" w:hAnsiTheme="minorHAnsi" w:cstheme="minorHAnsi"/>
          <w:kern w:val="3"/>
          <w:lang w:eastAsia="pl-PL"/>
        </w:rPr>
        <w:t>12</w:t>
      </w:r>
      <w:r w:rsidRPr="00A63C4D">
        <w:rPr>
          <w:rFonts w:asciiTheme="minorHAnsi" w:eastAsia="Times New Roman" w:hAnsiTheme="minorHAnsi" w:cstheme="minorHAnsi"/>
          <w:kern w:val="3"/>
          <w:lang w:eastAsia="pl-PL"/>
        </w:rPr>
        <w:t xml:space="preserve"> miesięcy od dnia zawarcia umowy,</w:t>
      </w:r>
    </w:p>
    <w:p w14:paraId="3578A069" w14:textId="736B8037" w:rsidR="00F82C07" w:rsidRPr="00A63C4D" w:rsidRDefault="00F82C07" w:rsidP="00A37978">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zmiana wynagrodzenia za wykonanie przedmiotu umowy zostanie dokonana w oparciu o miesięczny wskaźnik wzrostu cen towarów i usług konsumpcyjnych („wskaźnik inflacji”) w stosunku do po</w:t>
      </w:r>
      <w:r w:rsidR="00FC60CE" w:rsidRPr="00A63C4D">
        <w:rPr>
          <w:rFonts w:asciiTheme="minorHAnsi" w:eastAsia="Times New Roman" w:hAnsiTheme="minorHAnsi" w:cstheme="minorHAnsi"/>
          <w:kern w:val="3"/>
          <w:lang w:eastAsia="pl-PL"/>
        </w:rPr>
        <w:t>ziomu cen</w:t>
      </w:r>
      <w:r w:rsidRPr="00A63C4D">
        <w:rPr>
          <w:rFonts w:asciiTheme="minorHAnsi" w:eastAsia="Times New Roman" w:hAnsiTheme="minorHAnsi" w:cstheme="minorHAnsi"/>
          <w:kern w:val="3"/>
          <w:lang w:eastAsia="pl-PL"/>
        </w:rPr>
        <w:t xml:space="preserve"> jednostkowych podanych w załączniku nr 1 do umowy dla miesiąca, w którym zawarta została umowa, o co najmniej 15%, wzrost ten musi zostać przez Wykonawcę udowodniony poprzez przedstawienie odpowiednich danych i wskaźników publikowanych przez GUS,</w:t>
      </w:r>
    </w:p>
    <w:p w14:paraId="6FAEA2A6" w14:textId="6400E8C1" w:rsidR="00F82C07" w:rsidRPr="00A63C4D" w:rsidRDefault="00F82C07" w:rsidP="00A37978">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waloryzacja dokonana będzie w ten sposób, że ceny jednostkowe zostaną podwyższone o wartość stanowiącą iloczyn ceny oraz wskaźnika wzrostu cen towarów i usług określonego w pkt</w:t>
      </w:r>
      <w:r w:rsidRPr="00A63C4D">
        <w:rPr>
          <w:rFonts w:asciiTheme="minorHAnsi" w:eastAsia="Times New Roman" w:hAnsiTheme="minorHAnsi" w:cstheme="minorHAnsi"/>
          <w:color w:val="FF0000"/>
          <w:kern w:val="3"/>
          <w:lang w:eastAsia="pl-PL"/>
        </w:rPr>
        <w:t xml:space="preserve">. </w:t>
      </w:r>
      <w:r w:rsidR="001172A7" w:rsidRPr="00A63C4D">
        <w:rPr>
          <w:rFonts w:asciiTheme="minorHAnsi" w:eastAsia="Times New Roman" w:hAnsiTheme="minorHAnsi" w:cstheme="minorHAnsi"/>
          <w:kern w:val="3"/>
          <w:lang w:eastAsia="pl-PL"/>
        </w:rPr>
        <w:t>3</w:t>
      </w:r>
      <w:r w:rsidRPr="00A63C4D">
        <w:rPr>
          <w:rFonts w:asciiTheme="minorHAnsi" w:eastAsia="Times New Roman" w:hAnsiTheme="minorHAnsi" w:cstheme="minorHAnsi"/>
          <w:kern w:val="3"/>
          <w:lang w:eastAsia="pl-PL"/>
        </w:rPr>
        <w:t>.1</w:t>
      </w:r>
      <w:r w:rsidR="00366E3F" w:rsidRPr="00A63C4D">
        <w:rPr>
          <w:rFonts w:asciiTheme="minorHAnsi" w:eastAsia="Times New Roman" w:hAnsiTheme="minorHAnsi" w:cstheme="minorHAnsi"/>
          <w:kern w:val="3"/>
          <w:lang w:eastAsia="pl-PL"/>
        </w:rPr>
        <w:t xml:space="preserve"> </w:t>
      </w:r>
      <w:r w:rsidRPr="00A63C4D">
        <w:rPr>
          <w:rFonts w:asciiTheme="minorHAnsi" w:eastAsia="Times New Roman" w:hAnsiTheme="minorHAnsi" w:cstheme="minorHAnsi"/>
          <w:kern w:val="3"/>
          <w:lang w:eastAsia="pl-PL"/>
        </w:rPr>
        <w:t xml:space="preserve"> [Wal. Cen. Towaru = </w:t>
      </w:r>
      <w:proofErr w:type="spellStart"/>
      <w:r w:rsidRPr="00A63C4D">
        <w:rPr>
          <w:rFonts w:asciiTheme="minorHAnsi" w:eastAsia="Times New Roman" w:hAnsiTheme="minorHAnsi" w:cstheme="minorHAnsi"/>
          <w:kern w:val="3"/>
          <w:lang w:eastAsia="pl-PL"/>
        </w:rPr>
        <w:t>Cpoczątkowa</w:t>
      </w:r>
      <w:proofErr w:type="spellEnd"/>
      <w:r w:rsidRPr="00A63C4D">
        <w:rPr>
          <w:rFonts w:asciiTheme="minorHAnsi" w:eastAsia="Times New Roman" w:hAnsiTheme="minorHAnsi" w:cstheme="minorHAnsi"/>
          <w:kern w:val="3"/>
          <w:lang w:eastAsia="pl-PL"/>
        </w:rPr>
        <w:t xml:space="preserve"> + (</w:t>
      </w:r>
      <w:proofErr w:type="spellStart"/>
      <w:r w:rsidRPr="00A63C4D">
        <w:rPr>
          <w:rFonts w:asciiTheme="minorHAnsi" w:eastAsia="Times New Roman" w:hAnsiTheme="minorHAnsi" w:cstheme="minorHAnsi"/>
          <w:kern w:val="3"/>
          <w:lang w:eastAsia="pl-PL"/>
        </w:rPr>
        <w:t>Cpoczątkowa</w:t>
      </w:r>
      <w:proofErr w:type="spellEnd"/>
      <w:r w:rsidRPr="00A63C4D">
        <w:rPr>
          <w:rFonts w:asciiTheme="minorHAnsi" w:eastAsia="Times New Roman" w:hAnsiTheme="minorHAnsi" w:cstheme="minorHAnsi"/>
          <w:kern w:val="3"/>
          <w:lang w:eastAsia="pl-PL"/>
        </w:rPr>
        <w:t xml:space="preserve"> x wskaźnik wzrost cen towarów i usług konsumpcyjnych)]</w:t>
      </w:r>
    </w:p>
    <w:p w14:paraId="19A2B796" w14:textId="2FF98BA7" w:rsidR="00F82C07" w:rsidRPr="00A63C4D" w:rsidRDefault="00F82C07" w:rsidP="00A37978">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 xml:space="preserve">Kolejne waloryzacje mogą być dokonywane nie wcześniej, niż po upływie kolejnych </w:t>
      </w:r>
      <w:r w:rsidR="00125AD2" w:rsidRPr="00A63C4D">
        <w:rPr>
          <w:rFonts w:asciiTheme="minorHAnsi" w:eastAsia="Times New Roman" w:hAnsiTheme="minorHAnsi" w:cstheme="minorHAnsi"/>
          <w:kern w:val="3"/>
          <w:lang w:eastAsia="pl-PL"/>
        </w:rPr>
        <w:t>12</w:t>
      </w:r>
      <w:r w:rsidRPr="00A63C4D">
        <w:rPr>
          <w:rFonts w:asciiTheme="minorHAnsi" w:eastAsia="Times New Roman" w:hAnsiTheme="minorHAnsi" w:cstheme="minorHAnsi"/>
          <w:kern w:val="3"/>
          <w:lang w:eastAsia="pl-PL"/>
        </w:rPr>
        <w:t xml:space="preserve"> miesięcy od daty upływu ostatniej waloryzacji pod warunkiem spełnienia przesłanek wskazanych w pkt. </w:t>
      </w:r>
      <w:r w:rsidR="00125AD2" w:rsidRPr="00A63C4D">
        <w:rPr>
          <w:rFonts w:asciiTheme="minorHAnsi" w:eastAsia="Times New Roman" w:hAnsiTheme="minorHAnsi" w:cstheme="minorHAnsi"/>
          <w:kern w:val="3"/>
          <w:lang w:eastAsia="pl-PL"/>
        </w:rPr>
        <w:t>3</w:t>
      </w:r>
      <w:r w:rsidRPr="00A63C4D">
        <w:rPr>
          <w:rFonts w:asciiTheme="minorHAnsi" w:eastAsia="Times New Roman" w:hAnsiTheme="minorHAnsi" w:cstheme="minorHAnsi"/>
          <w:kern w:val="3"/>
          <w:lang w:eastAsia="pl-PL"/>
        </w:rPr>
        <w:t xml:space="preserve">.1. – </w:t>
      </w:r>
      <w:r w:rsidR="00125AD2" w:rsidRPr="00A63C4D">
        <w:rPr>
          <w:rFonts w:asciiTheme="minorHAnsi" w:eastAsia="Times New Roman" w:hAnsiTheme="minorHAnsi" w:cstheme="minorHAnsi"/>
          <w:kern w:val="3"/>
          <w:lang w:eastAsia="pl-PL"/>
        </w:rPr>
        <w:t>3</w:t>
      </w:r>
      <w:r w:rsidRPr="00A63C4D">
        <w:rPr>
          <w:rFonts w:asciiTheme="minorHAnsi" w:eastAsia="Times New Roman" w:hAnsiTheme="minorHAnsi" w:cstheme="minorHAnsi"/>
          <w:kern w:val="3"/>
          <w:lang w:eastAsia="pl-PL"/>
        </w:rPr>
        <w:t>.3. i dotyczy wyłącznie tej części wynagrodzenia, która dotyczy zamówień, za które jeszcze nie zostały zamówione.</w:t>
      </w:r>
    </w:p>
    <w:p w14:paraId="1269C3F2" w14:textId="760636E2" w:rsidR="00F82C07" w:rsidRPr="00A63C4D" w:rsidRDefault="00F82C07" w:rsidP="00A37978">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 xml:space="preserve">Maksymalna wartość podwyższenia wynagrodzenia, jaką dopuszcza Zamawiający w związku ze waloryzacją, o której mowa w niniejszym ustępie, to łącznie </w:t>
      </w:r>
      <w:r w:rsidR="005D67FD" w:rsidRPr="00A63C4D">
        <w:rPr>
          <w:rFonts w:asciiTheme="minorHAnsi" w:eastAsia="Times New Roman" w:hAnsiTheme="minorHAnsi" w:cstheme="minorHAnsi"/>
          <w:kern w:val="3"/>
          <w:lang w:eastAsia="pl-PL"/>
        </w:rPr>
        <w:t xml:space="preserve">15 </w:t>
      </w:r>
      <w:r w:rsidRPr="00A63C4D">
        <w:rPr>
          <w:rFonts w:asciiTheme="minorHAnsi" w:eastAsia="Times New Roman" w:hAnsiTheme="minorHAnsi" w:cstheme="minorHAnsi"/>
          <w:kern w:val="3"/>
          <w:lang w:eastAsia="pl-PL"/>
        </w:rPr>
        <w:t>% w stosunku do cen jednostkowych określonych pierwotnie w załączniku nr 1 do umowy.</w:t>
      </w:r>
    </w:p>
    <w:p w14:paraId="7E8ED534" w14:textId="77777777" w:rsidR="00F82C07" w:rsidRPr="00A63C4D" w:rsidRDefault="00F82C07" w:rsidP="00A37978">
      <w:pPr>
        <w:numPr>
          <w:ilvl w:val="1"/>
          <w:numId w:val="9"/>
        </w:numPr>
        <w:suppressAutoHyphens/>
        <w:autoSpaceDN w:val="0"/>
        <w:spacing w:after="0" w:line="240" w:lineRule="auto"/>
        <w:ind w:left="851" w:hanging="425"/>
        <w:contextualSpacing/>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Zmiana wynagrodzenia w związku ze zmianami wskaźnika inflacji może polegać zarówno na jego wzroście jak i obniżeniu; postanowienia niniejszego ustępu stosuje się w przypadku obniżki odpowiednio z tym, że obniżka cen może być dokonana w każdym czasie.</w:t>
      </w:r>
    </w:p>
    <w:p w14:paraId="4896383B" w14:textId="4AF21842" w:rsidR="00F82C07" w:rsidRPr="00A63C4D" w:rsidRDefault="00761930" w:rsidP="00A37978">
      <w:pPr>
        <w:numPr>
          <w:ilvl w:val="0"/>
          <w:numId w:val="9"/>
        </w:numPr>
        <w:suppressAutoHyphens/>
        <w:spacing w:after="0" w:line="240" w:lineRule="auto"/>
        <w:ind w:left="284" w:hanging="284"/>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w:t>
      </w:r>
      <w:r w:rsidR="00F82C07" w:rsidRPr="00A63C4D">
        <w:rPr>
          <w:rFonts w:asciiTheme="minorHAnsi" w:eastAsia="Times New Roman" w:hAnsiTheme="minorHAnsi" w:cstheme="minorHAnsi"/>
          <w:kern w:val="3"/>
          <w:lang w:eastAsia="pl-PL"/>
        </w:rPr>
        <w:t>Jeżeli Umowa została zawarta po upływie 180 dni od dnia upływu terminu składania ofert, początkowym terminem ustalenia zmiany wynagrodzenia, o którym mowa w ust. 6 jest dzień otwarcia ofert;</w:t>
      </w:r>
    </w:p>
    <w:p w14:paraId="45F81184" w14:textId="5151C1AE" w:rsidR="00F82C07" w:rsidRPr="00A63C4D" w:rsidRDefault="00761930" w:rsidP="00A37978">
      <w:pPr>
        <w:numPr>
          <w:ilvl w:val="0"/>
          <w:numId w:val="9"/>
        </w:numPr>
        <w:suppressAutoHyphens/>
        <w:spacing w:after="0" w:line="240" w:lineRule="auto"/>
        <w:ind w:left="284" w:hanging="284"/>
        <w:jc w:val="both"/>
        <w:rPr>
          <w:rFonts w:asciiTheme="minorHAnsi" w:eastAsia="Times New Roman" w:hAnsiTheme="minorHAnsi" w:cstheme="minorHAnsi"/>
          <w:kern w:val="3"/>
          <w:lang w:eastAsia="pl-PL"/>
        </w:rPr>
      </w:pPr>
      <w:r w:rsidRPr="00A63C4D">
        <w:rPr>
          <w:rFonts w:asciiTheme="minorHAnsi" w:eastAsia="Times New Roman" w:hAnsiTheme="minorHAnsi" w:cstheme="minorHAnsi"/>
          <w:kern w:val="3"/>
          <w:lang w:eastAsia="pl-PL"/>
        </w:rPr>
        <w:t>**</w:t>
      </w:r>
      <w:r w:rsidR="00F82C07" w:rsidRPr="00A63C4D">
        <w:rPr>
          <w:rFonts w:asciiTheme="minorHAnsi" w:eastAsia="Times New Roman" w:hAnsiTheme="minorHAnsi" w:cstheme="minorHAnsi"/>
          <w:kern w:val="3"/>
          <w:lang w:eastAsia="pl-PL"/>
        </w:rPr>
        <w:t>W przypadku likwidacji wskaźnika inflacji lub zmiany podmiotu, który urzędowo go ustala, zasady zmiany wynagrodzenia określone w umowie, stosuje się odpowiednio do wskaźnika i podmiotu, który zgodnie z odpowiednimi przepisami zastąpi dotychczasowy wskaźnik  lub podmiot.</w:t>
      </w:r>
    </w:p>
    <w:p w14:paraId="58C4C5E0" w14:textId="77777777" w:rsidR="00F82C07" w:rsidRPr="00A63C4D" w:rsidRDefault="00F82C07" w:rsidP="00A37978">
      <w:pPr>
        <w:numPr>
          <w:ilvl w:val="0"/>
          <w:numId w:val="9"/>
        </w:numPr>
        <w:tabs>
          <w:tab w:val="left" w:pos="284"/>
        </w:tab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Wszelkie zmiany niniejszej Umowy wymagają zgody obu stron wyrażonej w formie pisemnej (aneks) pod rygorem nieważności.</w:t>
      </w:r>
    </w:p>
    <w:p w14:paraId="0FE802D0"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p>
    <w:p w14:paraId="0D6AAADF" w14:textId="77777777" w:rsidR="00A37978" w:rsidRPr="00A63C4D" w:rsidRDefault="00A37978" w:rsidP="00A37978">
      <w:pPr>
        <w:suppressAutoHyphens/>
        <w:spacing w:after="0" w:line="240" w:lineRule="auto"/>
        <w:jc w:val="center"/>
        <w:rPr>
          <w:rFonts w:asciiTheme="minorHAnsi" w:eastAsia="Tahoma" w:hAnsiTheme="minorHAnsi" w:cstheme="minorHAnsi"/>
          <w:b/>
          <w:lang w:eastAsia="pl-PL"/>
        </w:rPr>
      </w:pPr>
    </w:p>
    <w:p w14:paraId="52C09045"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9</w:t>
      </w:r>
    </w:p>
    <w:p w14:paraId="406B9570"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OSOBY ODPOWIEDZIALNE ZA REALIZACJĘ UMOWY</w:t>
      </w:r>
    </w:p>
    <w:p w14:paraId="3F084242" w14:textId="77777777" w:rsidR="00B95006" w:rsidRPr="00A63C4D" w:rsidRDefault="00F82C07" w:rsidP="00A37978">
      <w:pPr>
        <w:numPr>
          <w:ilvl w:val="0"/>
          <w:numId w:val="12"/>
        </w:numPr>
        <w:tabs>
          <w:tab w:val="left" w:pos="284"/>
        </w:tabs>
        <w:suppressAutoHyphens/>
        <w:spacing w:after="0" w:line="240" w:lineRule="auto"/>
        <w:ind w:left="284" w:hanging="284"/>
        <w:jc w:val="both"/>
        <w:rPr>
          <w:rFonts w:asciiTheme="minorHAnsi" w:eastAsia="Tahoma" w:hAnsiTheme="minorHAnsi" w:cstheme="minorHAnsi"/>
          <w:shd w:val="clear" w:color="auto" w:fill="FFFFFF"/>
          <w:lang w:eastAsia="pl-PL"/>
        </w:rPr>
      </w:pPr>
      <w:r w:rsidRPr="00A63C4D">
        <w:rPr>
          <w:rFonts w:asciiTheme="minorHAnsi" w:eastAsia="Tahoma" w:hAnsiTheme="minorHAnsi" w:cstheme="minorHAnsi"/>
          <w:shd w:val="clear" w:color="auto" w:fill="FFFFFF"/>
          <w:lang w:eastAsia="pl-PL"/>
        </w:rPr>
        <w:t>Osobą merytorycznie odpowiedzialną za realizację umowy jest</w:t>
      </w:r>
      <w:r w:rsidR="00B95006" w:rsidRPr="00A63C4D">
        <w:rPr>
          <w:rFonts w:asciiTheme="minorHAnsi" w:eastAsia="Tahoma" w:hAnsiTheme="minorHAnsi" w:cstheme="minorHAnsi"/>
          <w:shd w:val="clear" w:color="auto" w:fill="FFFFFF"/>
          <w:lang w:eastAsia="pl-PL"/>
        </w:rPr>
        <w:t>:</w:t>
      </w:r>
    </w:p>
    <w:p w14:paraId="3F25A9CA" w14:textId="4A249032" w:rsidR="00B95006" w:rsidRPr="00A63C4D" w:rsidRDefault="00092011" w:rsidP="00A37978">
      <w:pPr>
        <w:tabs>
          <w:tab w:val="left" w:pos="284"/>
        </w:tabs>
        <w:suppressAutoHyphens/>
        <w:spacing w:after="0" w:line="240" w:lineRule="auto"/>
        <w:ind w:left="284"/>
        <w:jc w:val="both"/>
        <w:rPr>
          <w:rStyle w:val="Hipercze"/>
          <w:rFonts w:asciiTheme="minorHAnsi" w:eastAsia="Tahoma" w:hAnsiTheme="minorHAnsi" w:cstheme="minorHAnsi"/>
          <w:shd w:val="clear" w:color="auto" w:fill="FFFFFF"/>
          <w:lang w:eastAsia="pl-PL"/>
        </w:rPr>
      </w:pPr>
      <w:r>
        <w:rPr>
          <w:rFonts w:asciiTheme="minorHAnsi" w:eastAsia="Tahoma" w:hAnsiTheme="minorHAnsi" w:cstheme="minorHAnsi"/>
          <w:shd w:val="clear" w:color="auto" w:fill="FFFFFF"/>
          <w:lang w:eastAsia="pl-PL"/>
        </w:rPr>
        <w:t>Bartłomiej Włodarczyk</w:t>
      </w:r>
      <w:r w:rsidR="00B95006" w:rsidRPr="00A63C4D">
        <w:rPr>
          <w:rFonts w:asciiTheme="minorHAnsi" w:eastAsia="Tahoma" w:hAnsiTheme="minorHAnsi" w:cstheme="minorHAnsi"/>
          <w:shd w:val="clear" w:color="auto" w:fill="FFFFFF"/>
          <w:lang w:eastAsia="pl-PL"/>
        </w:rPr>
        <w:t xml:space="preserve">  </w:t>
      </w:r>
      <w:proofErr w:type="spellStart"/>
      <w:r w:rsidR="00F82C07" w:rsidRPr="00A63C4D">
        <w:rPr>
          <w:rFonts w:asciiTheme="minorHAnsi" w:eastAsia="Tahoma" w:hAnsiTheme="minorHAnsi" w:cstheme="minorHAnsi"/>
          <w:shd w:val="clear" w:color="auto" w:fill="FFFFFF"/>
          <w:lang w:eastAsia="pl-PL"/>
        </w:rPr>
        <w:t>tel</w:t>
      </w:r>
      <w:proofErr w:type="spellEnd"/>
      <w:r w:rsidR="00F82C07" w:rsidRPr="00A63C4D">
        <w:rPr>
          <w:rFonts w:asciiTheme="minorHAnsi" w:eastAsia="Tahoma" w:hAnsiTheme="minorHAnsi" w:cstheme="minorHAnsi"/>
          <w:shd w:val="clear" w:color="auto" w:fill="FFFFFF"/>
          <w:lang w:eastAsia="pl-PL"/>
        </w:rPr>
        <w:t xml:space="preserve">: </w:t>
      </w:r>
      <w:r>
        <w:rPr>
          <w:rFonts w:asciiTheme="minorHAnsi" w:eastAsia="Tahoma" w:hAnsiTheme="minorHAnsi" w:cstheme="minorHAnsi"/>
          <w:shd w:val="clear" w:color="auto" w:fill="FFFFFF"/>
          <w:lang w:eastAsia="pl-PL"/>
        </w:rPr>
        <w:t xml:space="preserve"> 42 689 58 98</w:t>
      </w:r>
      <w:r w:rsidR="00F82C07" w:rsidRPr="00A63C4D">
        <w:rPr>
          <w:rFonts w:asciiTheme="minorHAnsi" w:eastAsia="Tahoma" w:hAnsiTheme="minorHAnsi" w:cstheme="minorHAnsi"/>
          <w:shd w:val="clear" w:color="auto" w:fill="FFFFFF"/>
          <w:lang w:eastAsia="pl-PL"/>
        </w:rPr>
        <w:t xml:space="preserve">,   e-mail: </w:t>
      </w:r>
      <w:hyperlink r:id="rId8" w:history="1">
        <w:r w:rsidR="007B6189" w:rsidRPr="0079205A">
          <w:rPr>
            <w:rStyle w:val="Hipercze"/>
            <w:rFonts w:asciiTheme="minorHAnsi" w:eastAsia="Tahoma" w:hAnsiTheme="minorHAnsi" w:cstheme="minorHAnsi"/>
            <w:shd w:val="clear" w:color="auto" w:fill="FFFFFF"/>
            <w:lang w:eastAsia="pl-PL"/>
          </w:rPr>
          <w:t>bl.wlodarczyk@kopernik.lodz.pl</w:t>
        </w:r>
      </w:hyperlink>
    </w:p>
    <w:p w14:paraId="04DD6113" w14:textId="77777777" w:rsidR="00F82C07" w:rsidRPr="00A63C4D" w:rsidRDefault="00F82C07" w:rsidP="00A37978">
      <w:pPr>
        <w:numPr>
          <w:ilvl w:val="0"/>
          <w:numId w:val="12"/>
        </w:numPr>
        <w:tabs>
          <w:tab w:val="left" w:pos="284"/>
        </w:tabs>
        <w:suppressAutoHyphens/>
        <w:spacing w:after="0" w:line="240" w:lineRule="auto"/>
        <w:ind w:left="284" w:hanging="284"/>
        <w:jc w:val="both"/>
        <w:rPr>
          <w:rFonts w:asciiTheme="minorHAnsi" w:eastAsia="Tahoma" w:hAnsiTheme="minorHAnsi" w:cstheme="minorHAnsi"/>
          <w:shd w:val="clear" w:color="auto" w:fill="FFFFFF"/>
          <w:lang w:eastAsia="pl-PL"/>
        </w:rPr>
      </w:pPr>
      <w:r w:rsidRPr="00A63C4D">
        <w:rPr>
          <w:rFonts w:asciiTheme="minorHAnsi" w:eastAsia="Tahoma" w:hAnsiTheme="minorHAnsi" w:cstheme="minorHAnsi"/>
          <w:shd w:val="clear" w:color="auto" w:fill="FFFFFF"/>
          <w:lang w:eastAsia="pl-PL"/>
        </w:rPr>
        <w:t>Osobą odpowiedzialną za realizację niniejszej umowy po stronie Wykonawcy jest</w:t>
      </w:r>
      <w:r w:rsidR="00A141F8" w:rsidRPr="00A63C4D">
        <w:rPr>
          <w:rFonts w:asciiTheme="minorHAnsi" w:eastAsia="Tahoma" w:hAnsiTheme="minorHAnsi" w:cstheme="minorHAnsi"/>
          <w:shd w:val="clear" w:color="auto" w:fill="FFFFFF"/>
          <w:lang w:eastAsia="pl-PL"/>
        </w:rPr>
        <w:t xml:space="preserve"> ……</w:t>
      </w:r>
      <w:r w:rsidRPr="00A63C4D">
        <w:rPr>
          <w:rFonts w:asciiTheme="minorHAnsi" w:eastAsia="Tahoma" w:hAnsiTheme="minorHAnsi" w:cstheme="minorHAnsi"/>
          <w:shd w:val="clear" w:color="auto" w:fill="FFFFFF"/>
          <w:lang w:eastAsia="pl-PL"/>
        </w:rPr>
        <w:t>………………………. /imię i nazwisko, …………………………………………………………..</w:t>
      </w:r>
      <w:r w:rsidR="00A141F8" w:rsidRPr="00A63C4D">
        <w:rPr>
          <w:rFonts w:asciiTheme="minorHAnsi" w:eastAsia="Tahoma" w:hAnsiTheme="minorHAnsi" w:cstheme="minorHAnsi"/>
          <w:shd w:val="clear" w:color="auto" w:fill="FFFFFF"/>
          <w:lang w:eastAsia="pl-PL"/>
        </w:rPr>
        <w:t xml:space="preserve"> /adres e-mail telefon</w:t>
      </w:r>
    </w:p>
    <w:p w14:paraId="3BE1D7C4"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p>
    <w:p w14:paraId="621F4714" w14:textId="77777777" w:rsidR="00F82C07" w:rsidRPr="00A63C4D" w:rsidRDefault="00F82C07" w:rsidP="00A37978">
      <w:pPr>
        <w:suppressAutoHyphens/>
        <w:spacing w:after="0" w:line="240" w:lineRule="auto"/>
        <w:jc w:val="center"/>
        <w:rPr>
          <w:rFonts w:asciiTheme="minorHAnsi" w:eastAsia="Tahoma" w:hAnsiTheme="minorHAnsi" w:cstheme="minorHAnsi"/>
          <w:lang w:eastAsia="pl-PL"/>
        </w:rPr>
      </w:pPr>
      <w:r w:rsidRPr="00A63C4D">
        <w:rPr>
          <w:rFonts w:asciiTheme="minorHAnsi" w:eastAsia="Tahoma" w:hAnsiTheme="minorHAnsi" w:cstheme="minorHAnsi"/>
          <w:b/>
          <w:lang w:eastAsia="pl-PL"/>
        </w:rPr>
        <w:t>§ 10</w:t>
      </w:r>
    </w:p>
    <w:p w14:paraId="64F6B20A"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ZAKAZ CESJI WIERZYTELNOŚCI I OBOWIĄZEK INFORMOWANIA</w:t>
      </w:r>
    </w:p>
    <w:p w14:paraId="6719196C" w14:textId="46F2D754" w:rsidR="00F82C07" w:rsidRPr="00A63C4D" w:rsidRDefault="00F82C07" w:rsidP="00A37978">
      <w:pPr>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1. 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 Każda czynność mająca na celu zmianę wierzyciela Zamawiającego może nastąpić dopiero po uprzednim wyrażeniu zgody przez podmiot tworzący, zgodnie z art. 54 ust. 5 ustawy o działalności leczniczej z dnia 15 kwietnia 2011 r.</w:t>
      </w:r>
    </w:p>
    <w:p w14:paraId="48F144BC" w14:textId="1DD98297" w:rsidR="00F82C07" w:rsidRPr="00A63C4D" w:rsidRDefault="00F34825" w:rsidP="00A37978">
      <w:pPr>
        <w:tabs>
          <w:tab w:val="left" w:pos="284"/>
          <w:tab w:val="left" w:pos="591"/>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2.   Każda ze stron zobowiązana</w:t>
      </w:r>
      <w:r w:rsidR="00F82C07" w:rsidRPr="00A63C4D">
        <w:rPr>
          <w:rFonts w:asciiTheme="minorHAnsi" w:eastAsia="Tahoma" w:hAnsiTheme="minorHAnsi" w:cstheme="minorHAnsi"/>
          <w:lang w:eastAsia="pl-PL"/>
        </w:rPr>
        <w:t xml:space="preserve"> jest: </w:t>
      </w:r>
    </w:p>
    <w:p w14:paraId="6AE6CDD7" w14:textId="77777777" w:rsidR="00F82C07" w:rsidRPr="00A63C4D" w:rsidRDefault="00F82C07" w:rsidP="00A37978">
      <w:pPr>
        <w:numPr>
          <w:ilvl w:val="0"/>
          <w:numId w:val="11"/>
        </w:numPr>
        <w:tabs>
          <w:tab w:val="left" w:pos="567"/>
          <w:tab w:val="left" w:pos="709"/>
        </w:tabs>
        <w:suppressAutoHyphens/>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   powiadomić  niezwłocznie  drugą stronę o zmianach </w:t>
      </w:r>
      <w:proofErr w:type="spellStart"/>
      <w:r w:rsidRPr="00A63C4D">
        <w:rPr>
          <w:rFonts w:asciiTheme="minorHAnsi" w:eastAsia="Tahoma" w:hAnsiTheme="minorHAnsi" w:cstheme="minorHAnsi"/>
          <w:lang w:eastAsia="pl-PL"/>
        </w:rPr>
        <w:t>organizacyjno</w:t>
      </w:r>
      <w:proofErr w:type="spellEnd"/>
      <w:r w:rsidRPr="00A63C4D">
        <w:rPr>
          <w:rFonts w:asciiTheme="minorHAnsi" w:eastAsia="Tahoma" w:hAnsiTheme="minorHAnsi" w:cstheme="minorHAnsi"/>
          <w:lang w:eastAsia="pl-PL"/>
        </w:rPr>
        <w:t xml:space="preserve"> – prawnych, które miały miejsce w okresie związania umową, jeśli mają wpływ na realizację umowy lub sposób wystawiania dokumentów rozliczeniowych,</w:t>
      </w:r>
    </w:p>
    <w:p w14:paraId="3373A060" w14:textId="77777777" w:rsidR="00F82C07" w:rsidRPr="00A63C4D" w:rsidRDefault="00F82C07" w:rsidP="00A37978">
      <w:pPr>
        <w:numPr>
          <w:ilvl w:val="0"/>
          <w:numId w:val="11"/>
        </w:numPr>
        <w:tabs>
          <w:tab w:val="left" w:pos="567"/>
          <w:tab w:val="left" w:pos="709"/>
        </w:tabs>
        <w:suppressAutoHyphens/>
        <w:spacing w:after="0" w:line="240" w:lineRule="auto"/>
        <w:contextualSpacing/>
        <w:jc w:val="both"/>
        <w:rPr>
          <w:rFonts w:asciiTheme="minorHAnsi" w:eastAsia="Tahoma" w:hAnsiTheme="minorHAnsi" w:cstheme="minorHAnsi"/>
          <w:lang w:eastAsia="pl-PL"/>
        </w:rPr>
      </w:pPr>
      <w:r w:rsidRPr="00A63C4D">
        <w:rPr>
          <w:rFonts w:asciiTheme="minorHAnsi" w:eastAsia="Tahoma" w:hAnsiTheme="minorHAnsi" w:cstheme="minorHAnsi"/>
          <w:lang w:eastAsia="pl-PL"/>
        </w:rPr>
        <w:lastRenderedPageBreak/>
        <w:t xml:space="preserve">   złożyć  komplet  dokumentów  wskazujących  następcę  prawnego.</w:t>
      </w:r>
    </w:p>
    <w:p w14:paraId="75DC52AC" w14:textId="77777777" w:rsidR="00F82C07" w:rsidRPr="00A63C4D" w:rsidRDefault="00F82C07" w:rsidP="00A37978">
      <w:pPr>
        <w:suppressAutoHyphens/>
        <w:spacing w:after="0" w:line="240" w:lineRule="auto"/>
        <w:rPr>
          <w:rFonts w:asciiTheme="minorHAnsi" w:hAnsiTheme="minorHAnsi" w:cstheme="minorHAnsi"/>
          <w:b/>
          <w:lang w:eastAsia="pl-PL"/>
        </w:rPr>
      </w:pPr>
    </w:p>
    <w:p w14:paraId="205C7B7C" w14:textId="48800973" w:rsidR="00F82C07" w:rsidRPr="00A63C4D" w:rsidRDefault="00F82C07" w:rsidP="00A37978">
      <w:pPr>
        <w:suppressAutoHyphens/>
        <w:spacing w:after="0" w:line="240" w:lineRule="auto"/>
        <w:jc w:val="center"/>
        <w:rPr>
          <w:rFonts w:asciiTheme="minorHAnsi" w:eastAsia="Tahoma" w:hAnsiTheme="minorHAnsi" w:cstheme="minorHAnsi"/>
          <w:b/>
          <w:color w:val="FF0000"/>
          <w:lang w:eastAsia="pl-PL"/>
        </w:rPr>
      </w:pPr>
      <w:r w:rsidRPr="00A63C4D">
        <w:rPr>
          <w:rFonts w:asciiTheme="minorHAnsi" w:eastAsia="Tahoma" w:hAnsiTheme="minorHAnsi" w:cstheme="minorHAnsi"/>
          <w:b/>
          <w:lang w:eastAsia="pl-PL"/>
        </w:rPr>
        <w:t>§ 11</w:t>
      </w:r>
      <w:r w:rsidR="00C923F2" w:rsidRPr="00A63C4D">
        <w:rPr>
          <w:rFonts w:asciiTheme="minorHAnsi" w:eastAsia="Tahoma" w:hAnsiTheme="minorHAnsi" w:cstheme="minorHAnsi"/>
          <w:b/>
          <w:lang w:eastAsia="pl-PL"/>
        </w:rPr>
        <w:t xml:space="preserve">  -    </w:t>
      </w:r>
    </w:p>
    <w:p w14:paraId="16FA0636"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PRZEPISY DOTYCZĄCE BHP I P.POŻ.</w:t>
      </w:r>
    </w:p>
    <w:p w14:paraId="10CD0802" w14:textId="77777777" w:rsidR="00F82C07" w:rsidRPr="00A63C4D" w:rsidRDefault="00F82C07" w:rsidP="00A37978">
      <w:pPr>
        <w:numPr>
          <w:ilvl w:val="0"/>
          <w:numId w:val="6"/>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realizujący na rzecz </w:t>
      </w:r>
      <w:proofErr w:type="spellStart"/>
      <w:r w:rsidRPr="00A63C4D">
        <w:rPr>
          <w:rFonts w:asciiTheme="minorHAnsi" w:eastAsia="Tahoma" w:hAnsiTheme="minorHAnsi" w:cstheme="minorHAnsi"/>
          <w:lang w:eastAsia="pl-PL"/>
        </w:rPr>
        <w:t>WWCOiT</w:t>
      </w:r>
      <w:proofErr w:type="spellEnd"/>
      <w:r w:rsidRPr="00A63C4D">
        <w:rPr>
          <w:rFonts w:asciiTheme="minorHAnsi" w:eastAsia="Tahoma" w:hAnsiTheme="minorHAnsi" w:cstheme="minorHAnsi"/>
          <w:lang w:eastAsia="pl-PL"/>
        </w:rPr>
        <w:t xml:space="preserve"> im. M. Kopernika w Łodzi dostawę zgodnie z postanowieniami niniejszej Umowy zobowiązany jest do postępowania według obowiązujących przepisów prawa w zakresie zachowania porządku i higieny, minimalizacji negatywnego oddziaływania na środowisko naturalne oraz w zakresie BHP i P.POŻ.</w:t>
      </w:r>
    </w:p>
    <w:p w14:paraId="24B8E5A8" w14:textId="77777777" w:rsidR="00F82C07" w:rsidRPr="00A63C4D" w:rsidRDefault="00F82C07" w:rsidP="00A37978">
      <w:pPr>
        <w:numPr>
          <w:ilvl w:val="0"/>
          <w:numId w:val="6"/>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Wykonawca zobowiązany jest ponadto do zgłaszania wszelkich sytuacji awaryjnych i/lub potencjalnie awaryjnych, które zostaną zidentyfikowane podczas realizacji przedmiotu niniejszej umowy na terenie i w obiektach Szpitala (ze szczególnym uwzględnieniem awarii odnoszących się do ochrony środowiska i BHP).</w:t>
      </w:r>
    </w:p>
    <w:p w14:paraId="19749780" w14:textId="77777777" w:rsidR="001C461F" w:rsidRPr="00A63C4D" w:rsidRDefault="001C461F" w:rsidP="00A37978">
      <w:pPr>
        <w:numPr>
          <w:ilvl w:val="0"/>
          <w:numId w:val="6"/>
        </w:numPr>
        <w:tabs>
          <w:tab w:val="left" w:pos="284"/>
        </w:tabs>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Strony zawierają Porozumienie do Umowy stanowiące Załącznik Nr 6 do Umowy w sprawie współpracy z Wykonawcą dotyczące spełnienia wymagań oraz zapewnienia bezpieczeństwa i higieny pracy oraz ustanowienia koordynatora ds. BHP.</w:t>
      </w:r>
    </w:p>
    <w:p w14:paraId="28E4CAFD" w14:textId="77777777" w:rsidR="001C461F" w:rsidRPr="00A63C4D" w:rsidRDefault="001C461F" w:rsidP="00A37978">
      <w:pPr>
        <w:numPr>
          <w:ilvl w:val="0"/>
          <w:numId w:val="6"/>
        </w:numPr>
        <w:tabs>
          <w:tab w:val="left" w:pos="284"/>
        </w:tabs>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Porozumienie stanowi integralną część Umowy w sprawie o współpracy z Wykonawcą.</w:t>
      </w:r>
    </w:p>
    <w:p w14:paraId="2E4EEB64" w14:textId="7BE1EA9B" w:rsidR="001C461F" w:rsidRPr="00A63C4D" w:rsidRDefault="001C461F" w:rsidP="00A37978">
      <w:pPr>
        <w:numPr>
          <w:ilvl w:val="0"/>
          <w:numId w:val="6"/>
        </w:numPr>
        <w:tabs>
          <w:tab w:val="left" w:pos="284"/>
        </w:tabs>
        <w:suppressAutoHyphens/>
        <w:spacing w:after="0" w:line="240" w:lineRule="auto"/>
        <w:jc w:val="both"/>
        <w:rPr>
          <w:rFonts w:asciiTheme="minorHAnsi" w:eastAsia="Tahoma" w:hAnsiTheme="minorHAnsi" w:cstheme="minorHAnsi"/>
          <w:lang w:eastAsia="pl-PL"/>
        </w:rPr>
      </w:pPr>
      <w:r w:rsidRPr="00A63C4D">
        <w:rPr>
          <w:rFonts w:asciiTheme="minorHAnsi" w:eastAsia="Tahoma" w:hAnsiTheme="minorHAnsi" w:cstheme="minorHAnsi"/>
          <w:lang w:eastAsia="pl-PL"/>
        </w:rPr>
        <w:t>Porozumienie zostaje sporządzone w dwóch jednobrzmiących egzemplarzach, po jednym dla Wykonawcy i Zamawiającego.</w:t>
      </w:r>
    </w:p>
    <w:p w14:paraId="10D43A54" w14:textId="3C0A726E"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12</w:t>
      </w:r>
    </w:p>
    <w:p w14:paraId="38CE7013"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AUDIT I BEZPIECZEŃSTWO INFORMACJI</w:t>
      </w:r>
    </w:p>
    <w:p w14:paraId="344D6CAA" w14:textId="77777777" w:rsidR="00035C85" w:rsidRPr="00A63C4D" w:rsidRDefault="00035C85" w:rsidP="00A37978">
      <w:pPr>
        <w:numPr>
          <w:ilvl w:val="0"/>
          <w:numId w:val="42"/>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 ramach nadzoru nad Wykonawcą Zamawiający zastrzega sobie możliwość wykonania </w:t>
      </w:r>
      <w:proofErr w:type="spellStart"/>
      <w:r w:rsidRPr="00A63C4D">
        <w:rPr>
          <w:rFonts w:asciiTheme="minorHAnsi" w:eastAsia="Tahoma" w:hAnsiTheme="minorHAnsi" w:cstheme="minorHAnsi"/>
          <w:lang w:eastAsia="pl-PL"/>
        </w:rPr>
        <w:t>auditu</w:t>
      </w:r>
      <w:proofErr w:type="spellEnd"/>
      <w:r w:rsidRPr="00A63C4D">
        <w:rPr>
          <w:rFonts w:asciiTheme="minorHAnsi" w:eastAsia="Tahoma" w:hAnsiTheme="minorHAnsi" w:cstheme="minorHAnsi"/>
          <w:lang w:eastAsia="pl-PL"/>
        </w:rPr>
        <w:t xml:space="preserve"> w zakresie realizacji przedmiotu umowy.</w:t>
      </w:r>
    </w:p>
    <w:p w14:paraId="194E9465" w14:textId="77777777" w:rsidR="00035C85" w:rsidRPr="00A63C4D" w:rsidRDefault="00035C85" w:rsidP="00A37978">
      <w:pPr>
        <w:numPr>
          <w:ilvl w:val="0"/>
          <w:numId w:val="42"/>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Wszelkie informacje, uzyskane przez Wykonawcę w związku z realizacją niniejszej umowy, Wykonawca powinien traktować jako poufne. Wykonawca zobowiązany jest do zachowania poufności informacji w trakcie obowiązywania umowy oraz po jej zakończeniu.</w:t>
      </w:r>
    </w:p>
    <w:p w14:paraId="769FA9F9" w14:textId="14C91C50" w:rsidR="00035C85" w:rsidRPr="00A63C4D" w:rsidRDefault="00035C85" w:rsidP="00A37978">
      <w:pPr>
        <w:numPr>
          <w:ilvl w:val="0"/>
          <w:numId w:val="42"/>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imes New Roman" w:hAnsiTheme="minorHAnsi" w:cstheme="minorHAnsi"/>
          <w:bCs/>
          <w:lang w:eastAsia="ar-SA"/>
        </w:rPr>
        <w:t>W zakresie przetwarzania danych osobowych Wykonawca może korzystać z podwykonawców na zasadach określonych w niniejszej Umowie</w:t>
      </w:r>
      <w:r w:rsidR="00983E07" w:rsidRPr="00A63C4D">
        <w:rPr>
          <w:rFonts w:asciiTheme="minorHAnsi" w:eastAsia="Times New Roman" w:hAnsiTheme="minorHAnsi" w:cstheme="minorHAnsi"/>
          <w:bCs/>
          <w:lang w:eastAsia="ar-SA"/>
        </w:rPr>
        <w:t xml:space="preserve"> oraz umowie powierzenia przetwarzania danych osobowych.</w:t>
      </w:r>
    </w:p>
    <w:p w14:paraId="6648BA01" w14:textId="77777777" w:rsidR="00035C85" w:rsidRPr="00A63C4D" w:rsidRDefault="00035C85" w:rsidP="00A37978">
      <w:pPr>
        <w:numPr>
          <w:ilvl w:val="0"/>
          <w:numId w:val="43"/>
        </w:numPr>
        <w:tabs>
          <w:tab w:val="clear" w:pos="0"/>
          <w:tab w:val="left" w:pos="284"/>
        </w:tabs>
        <w:suppressAutoHyphens/>
        <w:spacing w:after="0" w:line="240" w:lineRule="auto"/>
        <w:ind w:left="284" w:hanging="284"/>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 xml:space="preserve">Zamawiający powierza </w:t>
      </w:r>
      <w:r w:rsidRPr="00A63C4D">
        <w:rPr>
          <w:rFonts w:asciiTheme="minorHAnsi" w:eastAsia="Times New Roman" w:hAnsiTheme="minorHAnsi" w:cstheme="minorHAnsi"/>
          <w:bCs/>
          <w:lang w:eastAsia="ar-SA"/>
        </w:rPr>
        <w:t xml:space="preserve">odpowiednio </w:t>
      </w:r>
      <w:r w:rsidRPr="00A63C4D">
        <w:rPr>
          <w:rFonts w:asciiTheme="minorHAnsi" w:eastAsia="Times New Roman" w:hAnsiTheme="minorHAnsi" w:cstheme="minorHAnsi"/>
          <w:bCs/>
          <w:lang w:val="x-none" w:eastAsia="ar-SA"/>
        </w:rPr>
        <w:t>Wykonawcy</w:t>
      </w:r>
      <w:r w:rsidRPr="00A63C4D">
        <w:rPr>
          <w:rFonts w:asciiTheme="minorHAnsi" w:eastAsia="Times New Roman" w:hAnsiTheme="minorHAnsi" w:cstheme="minorHAnsi"/>
          <w:bCs/>
          <w:lang w:eastAsia="ar-SA"/>
        </w:rPr>
        <w:t>/Serwisowi</w:t>
      </w:r>
      <w:r w:rsidRPr="00A63C4D">
        <w:rPr>
          <w:rFonts w:asciiTheme="minorHAnsi" w:eastAsia="Times New Roman" w:hAnsiTheme="minorHAnsi" w:cstheme="minorHAnsi"/>
          <w:bCs/>
          <w:lang w:val="x-none" w:eastAsia="ar-SA"/>
        </w:rPr>
        <w:t xml:space="preserve"> przetwarzanie danych osobowych w imieniu Zamawiającego, na zasadach określonych w Umowie powierzenia przetwarzania danych osobowych, stanowiącej załącznik nr </w:t>
      </w:r>
      <w:r w:rsidRPr="00A63C4D">
        <w:rPr>
          <w:rFonts w:asciiTheme="minorHAnsi" w:eastAsia="Times New Roman" w:hAnsiTheme="minorHAnsi" w:cstheme="minorHAnsi"/>
          <w:bCs/>
          <w:lang w:eastAsia="ar-SA"/>
        </w:rPr>
        <w:t>3</w:t>
      </w:r>
      <w:r w:rsidRPr="00A63C4D">
        <w:rPr>
          <w:rFonts w:asciiTheme="minorHAnsi" w:eastAsia="Times New Roman" w:hAnsiTheme="minorHAnsi" w:cstheme="minorHAnsi"/>
          <w:bCs/>
          <w:lang w:val="x-none" w:eastAsia="ar-SA"/>
        </w:rPr>
        <w:t xml:space="preserve"> do niniejszej umowy oraz  na zasadach określonych w Załącznikach nr </w:t>
      </w:r>
      <w:r w:rsidRPr="00A63C4D">
        <w:rPr>
          <w:rFonts w:asciiTheme="minorHAnsi" w:eastAsia="Times New Roman" w:hAnsiTheme="minorHAnsi" w:cstheme="minorHAnsi"/>
          <w:bCs/>
          <w:lang w:eastAsia="ar-SA"/>
        </w:rPr>
        <w:t>4 i nr 5</w:t>
      </w:r>
      <w:r w:rsidRPr="00A63C4D">
        <w:rPr>
          <w:rFonts w:asciiTheme="minorHAnsi" w:eastAsia="Times New Roman" w:hAnsiTheme="minorHAnsi" w:cstheme="minorHAnsi"/>
          <w:bCs/>
          <w:lang w:val="x-none" w:eastAsia="ar-SA"/>
        </w:rPr>
        <w:t xml:space="preserve">  do niniejszej umowy.</w:t>
      </w:r>
    </w:p>
    <w:p w14:paraId="0F149EA5" w14:textId="77777777" w:rsidR="00035C85" w:rsidRPr="00A63C4D" w:rsidRDefault="00035C85" w:rsidP="00A37978">
      <w:pPr>
        <w:numPr>
          <w:ilvl w:val="0"/>
          <w:numId w:val="43"/>
        </w:numPr>
        <w:tabs>
          <w:tab w:val="left" w:pos="284"/>
        </w:tabs>
        <w:suppressAutoHyphens/>
        <w:spacing w:after="0" w:line="240" w:lineRule="auto"/>
        <w:ind w:left="284" w:hanging="284"/>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Wykonawca zapewnia, że:</w:t>
      </w:r>
    </w:p>
    <w:p w14:paraId="2516D119" w14:textId="4DA6E1FA" w:rsidR="00035C85" w:rsidRPr="00A63C4D" w:rsidRDefault="00035C85" w:rsidP="00A37978">
      <w:pPr>
        <w:numPr>
          <w:ilvl w:val="0"/>
          <w:numId w:val="44"/>
        </w:numPr>
        <w:tabs>
          <w:tab w:val="left" w:pos="567"/>
        </w:tabs>
        <w:suppressAutoHyphens/>
        <w:spacing w:after="0" w:line="240" w:lineRule="auto"/>
        <w:ind w:left="567" w:hanging="283"/>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 xml:space="preserve">w przypadku gdy będzie serwisował </w:t>
      </w:r>
      <w:r w:rsidR="00983E07" w:rsidRPr="00A63C4D">
        <w:rPr>
          <w:rFonts w:asciiTheme="minorHAnsi" w:eastAsia="Times New Roman" w:hAnsiTheme="minorHAnsi" w:cstheme="minorHAnsi"/>
          <w:bCs/>
          <w:lang w:eastAsia="ar-SA"/>
        </w:rPr>
        <w:t>systemy/</w:t>
      </w:r>
      <w:r w:rsidRPr="00A63C4D">
        <w:rPr>
          <w:rFonts w:asciiTheme="minorHAnsi" w:eastAsia="Times New Roman" w:hAnsiTheme="minorHAnsi" w:cstheme="minorHAnsi"/>
          <w:bCs/>
          <w:lang w:val="x-none" w:eastAsia="ar-SA"/>
        </w:rPr>
        <w:t>urządzeni</w:t>
      </w:r>
      <w:r w:rsidR="00983E07" w:rsidRPr="00A63C4D">
        <w:rPr>
          <w:rFonts w:asciiTheme="minorHAnsi" w:eastAsia="Times New Roman" w:hAnsiTheme="minorHAnsi" w:cstheme="minorHAnsi"/>
          <w:bCs/>
          <w:lang w:eastAsia="ar-SA"/>
        </w:rPr>
        <w:t>a</w:t>
      </w:r>
      <w:r w:rsidRPr="00A63C4D">
        <w:rPr>
          <w:rFonts w:asciiTheme="minorHAnsi" w:eastAsia="Times New Roman" w:hAnsiTheme="minorHAnsi" w:cstheme="minorHAnsi"/>
          <w:bCs/>
          <w:lang w:val="x-none" w:eastAsia="ar-SA"/>
        </w:rPr>
        <w:t xml:space="preserve"> medyczne przetwarzające dane osobowe</w:t>
      </w:r>
      <w:r w:rsidR="00983E07" w:rsidRPr="00A63C4D">
        <w:rPr>
          <w:rFonts w:asciiTheme="minorHAnsi" w:eastAsia="Times New Roman" w:hAnsiTheme="minorHAnsi" w:cstheme="minorHAnsi"/>
          <w:bCs/>
          <w:lang w:eastAsia="ar-SA"/>
        </w:rPr>
        <w:t xml:space="preserve"> objęte umową</w:t>
      </w:r>
      <w:r w:rsidRPr="00A63C4D">
        <w:rPr>
          <w:rFonts w:asciiTheme="minorHAnsi" w:eastAsia="Times New Roman" w:hAnsiTheme="minorHAnsi" w:cstheme="minorHAnsi"/>
          <w:bCs/>
          <w:lang w:val="x-none" w:eastAsia="ar-SA"/>
        </w:rPr>
        <w:t>, Wykonawca</w:t>
      </w:r>
      <w:r w:rsidRPr="00A63C4D">
        <w:rPr>
          <w:rFonts w:asciiTheme="minorHAnsi" w:eastAsia="Times New Roman" w:hAnsiTheme="minorHAnsi" w:cstheme="minorHAnsi"/>
          <w:bCs/>
          <w:lang w:eastAsia="ar-SA"/>
        </w:rPr>
        <w:t xml:space="preserve"> przed przystąpieniem do świadczenia usługi</w:t>
      </w:r>
      <w:r w:rsidRPr="00A63C4D">
        <w:rPr>
          <w:rFonts w:asciiTheme="minorHAnsi" w:eastAsia="Times New Roman" w:hAnsiTheme="minorHAnsi" w:cstheme="minorHAnsi"/>
          <w:bCs/>
          <w:lang w:val="x-none" w:eastAsia="ar-SA"/>
        </w:rPr>
        <w:t>:</w:t>
      </w:r>
    </w:p>
    <w:p w14:paraId="7760658D" w14:textId="5C7B095A"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eastAsia="ar-SA"/>
        </w:rPr>
      </w:pPr>
      <w:r w:rsidRPr="00A63C4D">
        <w:rPr>
          <w:rFonts w:asciiTheme="minorHAnsi" w:eastAsia="Times New Roman" w:hAnsiTheme="minorHAnsi" w:cstheme="minorHAnsi"/>
          <w:bCs/>
          <w:lang w:val="x-none" w:eastAsia="ar-SA"/>
        </w:rPr>
        <w:t xml:space="preserve">- podpisze z Zamawiającym umowę powierzenia przetwarzania danych osobowych stanowiącą załącznik nr </w:t>
      </w:r>
      <w:r w:rsidRPr="00A63C4D">
        <w:rPr>
          <w:rFonts w:asciiTheme="minorHAnsi" w:eastAsia="Times New Roman" w:hAnsiTheme="minorHAnsi" w:cstheme="minorHAnsi"/>
          <w:bCs/>
          <w:lang w:eastAsia="ar-SA"/>
        </w:rPr>
        <w:t>3</w:t>
      </w:r>
      <w:r w:rsidR="00983E07" w:rsidRPr="00A63C4D">
        <w:rPr>
          <w:rFonts w:asciiTheme="minorHAnsi" w:eastAsia="Times New Roman" w:hAnsiTheme="minorHAnsi" w:cstheme="minorHAnsi"/>
          <w:bCs/>
          <w:lang w:eastAsia="ar-SA"/>
        </w:rPr>
        <w:t>A</w:t>
      </w:r>
      <w:r w:rsidRPr="00A63C4D">
        <w:rPr>
          <w:rFonts w:asciiTheme="minorHAnsi" w:eastAsia="Times New Roman" w:hAnsiTheme="minorHAnsi" w:cstheme="minorHAnsi"/>
          <w:bCs/>
          <w:lang w:val="x-none" w:eastAsia="ar-SA"/>
        </w:rPr>
        <w:t xml:space="preserve"> do umowy,</w:t>
      </w:r>
    </w:p>
    <w:p w14:paraId="4824B846" w14:textId="1BB4E23F"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eastAsia="ar-SA"/>
        </w:rPr>
      </w:pPr>
      <w:r w:rsidRPr="00A63C4D">
        <w:rPr>
          <w:rFonts w:asciiTheme="minorHAnsi" w:eastAsia="Times New Roman" w:hAnsiTheme="minorHAnsi" w:cstheme="minorHAnsi"/>
          <w:bCs/>
          <w:lang w:val="x-none" w:eastAsia="ar-SA"/>
        </w:rPr>
        <w:t xml:space="preserve">- </w:t>
      </w:r>
      <w:r w:rsidRPr="00A63C4D">
        <w:rPr>
          <w:rFonts w:asciiTheme="minorHAnsi" w:eastAsia="Times New Roman" w:hAnsiTheme="minorHAnsi" w:cstheme="minorHAnsi"/>
          <w:bCs/>
          <w:lang w:eastAsia="ar-SA"/>
        </w:rPr>
        <w:t>podpisze Załącznik nr 4</w:t>
      </w:r>
      <w:r w:rsidR="00794F57" w:rsidRPr="00A63C4D">
        <w:rPr>
          <w:rFonts w:asciiTheme="minorHAnsi" w:eastAsia="Times New Roman" w:hAnsiTheme="minorHAnsi" w:cstheme="minorHAnsi"/>
          <w:bCs/>
          <w:lang w:eastAsia="ar-SA"/>
        </w:rPr>
        <w:t xml:space="preserve">A </w:t>
      </w:r>
      <w:r w:rsidRPr="00A63C4D">
        <w:rPr>
          <w:rFonts w:asciiTheme="minorHAnsi" w:eastAsia="Times New Roman" w:hAnsiTheme="minorHAnsi" w:cstheme="minorHAnsi"/>
          <w:bCs/>
          <w:lang w:eastAsia="ar-SA"/>
        </w:rPr>
        <w:t>Bezpieczeństwo Informacji oraz będzie przestrzegał  zasady  w nim określone,</w:t>
      </w:r>
    </w:p>
    <w:p w14:paraId="43BE3E8E" w14:textId="77777777"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 xml:space="preserve">- dostarczy podpisane przez serwisantów </w:t>
      </w:r>
      <w:r w:rsidRPr="00A63C4D">
        <w:rPr>
          <w:rFonts w:asciiTheme="minorHAnsi" w:eastAsia="Times New Roman" w:hAnsiTheme="minorHAnsi" w:cstheme="minorHAnsi"/>
          <w:bCs/>
          <w:lang w:eastAsia="ar-SA"/>
        </w:rPr>
        <w:t xml:space="preserve">wykonujących usługę </w:t>
      </w:r>
      <w:r w:rsidRPr="00A63C4D">
        <w:rPr>
          <w:rFonts w:asciiTheme="minorHAnsi" w:eastAsia="Times New Roman" w:hAnsiTheme="minorHAnsi" w:cstheme="minorHAnsi"/>
          <w:bCs/>
          <w:lang w:val="x-none" w:eastAsia="ar-SA"/>
        </w:rPr>
        <w:t xml:space="preserve">„Oświadczenia o zachowaniu poufności„ stanowiące Załącznik nr </w:t>
      </w:r>
      <w:r w:rsidRPr="00A63C4D">
        <w:rPr>
          <w:rFonts w:asciiTheme="minorHAnsi" w:eastAsia="Times New Roman" w:hAnsiTheme="minorHAnsi" w:cstheme="minorHAnsi"/>
          <w:bCs/>
          <w:lang w:eastAsia="ar-SA"/>
        </w:rPr>
        <w:t>5 do Umowy</w:t>
      </w:r>
      <w:r w:rsidRPr="00A63C4D">
        <w:rPr>
          <w:rFonts w:asciiTheme="minorHAnsi" w:eastAsia="Times New Roman" w:hAnsiTheme="minorHAnsi" w:cstheme="minorHAnsi"/>
          <w:bCs/>
          <w:lang w:val="x-none" w:eastAsia="ar-SA"/>
        </w:rPr>
        <w:t>.</w:t>
      </w:r>
    </w:p>
    <w:p w14:paraId="7FDBCFA1" w14:textId="55FED577" w:rsidR="00983E07" w:rsidRPr="00A63C4D" w:rsidRDefault="00983E07" w:rsidP="00A37978">
      <w:pPr>
        <w:tabs>
          <w:tab w:val="left" w:pos="426"/>
        </w:tabs>
        <w:suppressAutoHyphens/>
        <w:spacing w:after="0" w:line="240" w:lineRule="auto"/>
        <w:ind w:left="426"/>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lang w:eastAsia="ar-SA"/>
        </w:rPr>
        <w:t xml:space="preserve">Wykonawca odpowiada za naruszenie postanowień zawartych w Załącznikach </w:t>
      </w:r>
      <w:r w:rsidR="00BE5FC0" w:rsidRPr="00A63C4D">
        <w:rPr>
          <w:rFonts w:asciiTheme="minorHAnsi" w:eastAsia="Times New Roman" w:hAnsiTheme="minorHAnsi" w:cstheme="minorHAnsi"/>
          <w:lang w:eastAsia="ar-SA"/>
        </w:rPr>
        <w:t xml:space="preserve">nr </w:t>
      </w:r>
      <w:r w:rsidRPr="00A63C4D">
        <w:rPr>
          <w:rFonts w:asciiTheme="minorHAnsi" w:eastAsia="Times New Roman" w:hAnsiTheme="minorHAnsi" w:cstheme="minorHAnsi"/>
          <w:lang w:eastAsia="ar-SA"/>
        </w:rPr>
        <w:t>3</w:t>
      </w:r>
      <w:r w:rsidR="00794F57" w:rsidRPr="00A63C4D">
        <w:rPr>
          <w:rFonts w:asciiTheme="minorHAnsi" w:eastAsia="Times New Roman" w:hAnsiTheme="minorHAnsi" w:cstheme="minorHAnsi"/>
          <w:lang w:eastAsia="ar-SA"/>
        </w:rPr>
        <w:t>A</w:t>
      </w:r>
      <w:r w:rsidRPr="00A63C4D">
        <w:rPr>
          <w:rFonts w:asciiTheme="minorHAnsi" w:eastAsia="Times New Roman" w:hAnsiTheme="minorHAnsi" w:cstheme="minorHAnsi"/>
          <w:lang w:eastAsia="ar-SA"/>
        </w:rPr>
        <w:t>, 4</w:t>
      </w:r>
      <w:r w:rsidR="00794F57" w:rsidRPr="00A63C4D">
        <w:rPr>
          <w:rFonts w:asciiTheme="minorHAnsi" w:eastAsia="Times New Roman" w:hAnsiTheme="minorHAnsi" w:cstheme="minorHAnsi"/>
          <w:lang w:eastAsia="ar-SA"/>
        </w:rPr>
        <w:t>A</w:t>
      </w:r>
      <w:r w:rsidR="00BE5FC0" w:rsidRPr="00A63C4D">
        <w:rPr>
          <w:rFonts w:asciiTheme="minorHAnsi" w:eastAsia="Times New Roman" w:hAnsiTheme="minorHAnsi" w:cstheme="minorHAnsi"/>
          <w:lang w:eastAsia="ar-SA"/>
        </w:rPr>
        <w:t xml:space="preserve"> </w:t>
      </w:r>
      <w:r w:rsidRPr="00A63C4D">
        <w:rPr>
          <w:rFonts w:asciiTheme="minorHAnsi" w:eastAsia="Times New Roman" w:hAnsiTheme="minorHAnsi" w:cstheme="minorHAnsi"/>
          <w:lang w:eastAsia="ar-SA"/>
        </w:rPr>
        <w:t>, oraz Załączniku nr 5 do niniejszej umowy.</w:t>
      </w:r>
    </w:p>
    <w:p w14:paraId="6CA4FCBE" w14:textId="66B549B3" w:rsidR="00035C85" w:rsidRPr="00A63C4D" w:rsidRDefault="00035C85" w:rsidP="00A37978">
      <w:pPr>
        <w:numPr>
          <w:ilvl w:val="0"/>
          <w:numId w:val="44"/>
        </w:numPr>
        <w:tabs>
          <w:tab w:val="left" w:pos="426"/>
          <w:tab w:val="left" w:pos="567"/>
        </w:tabs>
        <w:suppressAutoHyphens/>
        <w:spacing w:after="0" w:line="240" w:lineRule="auto"/>
        <w:ind w:left="567" w:hanging="283"/>
        <w:jc w:val="both"/>
        <w:rPr>
          <w:rFonts w:asciiTheme="minorHAnsi" w:eastAsia="Times New Roman" w:hAnsiTheme="minorHAnsi" w:cstheme="minorHAnsi"/>
          <w:bCs/>
          <w:lang w:eastAsia="ar-SA"/>
        </w:rPr>
      </w:pPr>
      <w:r w:rsidRPr="00A63C4D">
        <w:rPr>
          <w:rFonts w:asciiTheme="minorHAnsi" w:eastAsia="Times New Roman" w:hAnsiTheme="minorHAnsi" w:cstheme="minorHAnsi"/>
          <w:bCs/>
          <w:lang w:val="x-none" w:eastAsia="ar-SA"/>
        </w:rPr>
        <w:t>w przypadku gdy Serwis (podmiot nie będący Wykonawcą</w:t>
      </w:r>
      <w:r w:rsidR="00983E07" w:rsidRPr="00A63C4D">
        <w:rPr>
          <w:rFonts w:asciiTheme="minorHAnsi" w:eastAsia="Times New Roman" w:hAnsiTheme="minorHAnsi" w:cstheme="minorHAnsi"/>
          <w:bCs/>
          <w:lang w:eastAsia="ar-SA"/>
        </w:rPr>
        <w:t>, a Wykonawca nie będzie miał dostępu do danych osobowych przetwarzanych w systemach/urządzeniach</w:t>
      </w:r>
      <w:r w:rsidRPr="00A63C4D">
        <w:rPr>
          <w:rFonts w:asciiTheme="minorHAnsi" w:eastAsia="Times New Roman" w:hAnsiTheme="minorHAnsi" w:cstheme="minorHAnsi"/>
          <w:bCs/>
          <w:lang w:val="x-none" w:eastAsia="ar-SA"/>
        </w:rPr>
        <w:t xml:space="preserve">) będzie serwisował </w:t>
      </w:r>
      <w:r w:rsidR="00983E07" w:rsidRPr="00A63C4D">
        <w:rPr>
          <w:rFonts w:asciiTheme="minorHAnsi" w:eastAsia="Times New Roman" w:hAnsiTheme="minorHAnsi" w:cstheme="minorHAnsi"/>
          <w:bCs/>
          <w:lang w:eastAsia="ar-SA"/>
        </w:rPr>
        <w:t>systemy/</w:t>
      </w:r>
      <w:r w:rsidRPr="00A63C4D">
        <w:rPr>
          <w:rFonts w:asciiTheme="minorHAnsi" w:eastAsia="Times New Roman" w:hAnsiTheme="minorHAnsi" w:cstheme="minorHAnsi"/>
          <w:bCs/>
          <w:lang w:val="x-none" w:eastAsia="ar-SA"/>
        </w:rPr>
        <w:t>urządzeni</w:t>
      </w:r>
      <w:r w:rsidR="00983E07" w:rsidRPr="00A63C4D">
        <w:rPr>
          <w:rFonts w:asciiTheme="minorHAnsi" w:eastAsia="Times New Roman" w:hAnsiTheme="minorHAnsi" w:cstheme="minorHAnsi"/>
          <w:bCs/>
          <w:lang w:eastAsia="ar-SA"/>
        </w:rPr>
        <w:t>a</w:t>
      </w:r>
      <w:r w:rsidRPr="00A63C4D">
        <w:rPr>
          <w:rFonts w:asciiTheme="minorHAnsi" w:eastAsia="Times New Roman" w:hAnsiTheme="minorHAnsi" w:cstheme="minorHAnsi"/>
          <w:bCs/>
          <w:lang w:val="x-none" w:eastAsia="ar-SA"/>
        </w:rPr>
        <w:t xml:space="preserve"> medyczne przetwarzające dane osobowe</w:t>
      </w:r>
      <w:r w:rsidR="00983E07" w:rsidRPr="00A63C4D">
        <w:rPr>
          <w:rFonts w:asciiTheme="minorHAnsi" w:eastAsia="Times New Roman" w:hAnsiTheme="minorHAnsi" w:cstheme="minorHAnsi"/>
          <w:bCs/>
          <w:lang w:eastAsia="ar-SA"/>
        </w:rPr>
        <w:t xml:space="preserve"> objęte umową</w:t>
      </w:r>
      <w:r w:rsidRPr="00A63C4D">
        <w:rPr>
          <w:rFonts w:asciiTheme="minorHAnsi" w:eastAsia="Times New Roman" w:hAnsiTheme="minorHAnsi" w:cstheme="minorHAnsi"/>
          <w:bCs/>
          <w:lang w:val="x-none" w:eastAsia="ar-SA"/>
        </w:rPr>
        <w:t>,</w:t>
      </w:r>
      <w:r w:rsidRPr="00A63C4D">
        <w:rPr>
          <w:rFonts w:asciiTheme="minorHAnsi" w:eastAsia="Times New Roman" w:hAnsiTheme="minorHAnsi" w:cstheme="minorHAnsi"/>
          <w:bCs/>
          <w:lang w:eastAsia="ar-SA"/>
        </w:rPr>
        <w:t xml:space="preserve"> przed przystąpieniem do świadczenia usługi</w:t>
      </w:r>
      <w:r w:rsidR="00983E07" w:rsidRPr="00A63C4D">
        <w:rPr>
          <w:rFonts w:asciiTheme="minorHAnsi" w:eastAsia="Times New Roman" w:hAnsiTheme="minorHAnsi" w:cstheme="minorHAnsi"/>
          <w:bCs/>
          <w:lang w:eastAsia="ar-SA"/>
        </w:rPr>
        <w:t xml:space="preserve"> </w:t>
      </w:r>
      <w:r w:rsidRPr="00A63C4D">
        <w:rPr>
          <w:rFonts w:asciiTheme="minorHAnsi" w:eastAsia="Times New Roman" w:hAnsiTheme="minorHAnsi" w:cstheme="minorHAnsi"/>
          <w:bCs/>
          <w:lang w:eastAsia="ar-SA"/>
        </w:rPr>
        <w:t>Wykonawca:</w:t>
      </w:r>
    </w:p>
    <w:p w14:paraId="1080F964" w14:textId="53D9523C"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eastAsia="ar-SA"/>
        </w:rPr>
      </w:pPr>
      <w:r w:rsidRPr="00A63C4D">
        <w:rPr>
          <w:rFonts w:asciiTheme="minorHAnsi" w:eastAsia="Times New Roman" w:hAnsiTheme="minorHAnsi" w:cstheme="minorHAnsi"/>
          <w:bCs/>
          <w:lang w:eastAsia="ar-SA"/>
        </w:rPr>
        <w:t xml:space="preserve">- wskaże Zamawiającemu </w:t>
      </w:r>
      <w:r w:rsidR="00983E07" w:rsidRPr="00A63C4D">
        <w:rPr>
          <w:rFonts w:asciiTheme="minorHAnsi" w:eastAsia="Times New Roman" w:hAnsiTheme="minorHAnsi" w:cstheme="minorHAnsi"/>
          <w:bCs/>
          <w:lang w:eastAsia="ar-SA"/>
        </w:rPr>
        <w:t>S</w:t>
      </w:r>
      <w:r w:rsidRPr="00A63C4D">
        <w:rPr>
          <w:rFonts w:asciiTheme="minorHAnsi" w:eastAsia="Times New Roman" w:hAnsiTheme="minorHAnsi" w:cstheme="minorHAnsi"/>
          <w:bCs/>
          <w:lang w:eastAsia="ar-SA"/>
        </w:rPr>
        <w:t>erwis świadczący usługi przeglądów oraz usługi gwarancyjne,</w:t>
      </w:r>
    </w:p>
    <w:p w14:paraId="3EEC2840" w14:textId="5334AB73"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eastAsia="ar-SA"/>
        </w:rPr>
      </w:pPr>
      <w:r w:rsidRPr="00A63C4D">
        <w:rPr>
          <w:rFonts w:asciiTheme="minorHAnsi" w:eastAsia="Times New Roman" w:hAnsiTheme="minorHAnsi" w:cstheme="minorHAnsi"/>
          <w:bCs/>
          <w:lang w:eastAsia="ar-SA"/>
        </w:rPr>
        <w:t xml:space="preserve">- wraz z Serwisem </w:t>
      </w:r>
      <w:r w:rsidR="00983E07" w:rsidRPr="00A63C4D">
        <w:rPr>
          <w:rFonts w:asciiTheme="minorHAnsi" w:eastAsia="Times New Roman" w:hAnsiTheme="minorHAnsi" w:cstheme="minorHAnsi"/>
          <w:bCs/>
          <w:lang w:eastAsia="ar-SA"/>
        </w:rPr>
        <w:t xml:space="preserve">podpisze z Zamawiającym </w:t>
      </w:r>
      <w:r w:rsidRPr="00A63C4D">
        <w:rPr>
          <w:rFonts w:asciiTheme="minorHAnsi" w:eastAsia="Times New Roman" w:hAnsiTheme="minorHAnsi" w:cstheme="minorHAnsi"/>
          <w:bCs/>
          <w:lang w:eastAsia="ar-SA"/>
        </w:rPr>
        <w:t>Załącznik nr 4B do Umowy – Bezpieczeństwo informacji</w:t>
      </w:r>
    </w:p>
    <w:p w14:paraId="60C28F96" w14:textId="57E789A6" w:rsidR="00035C85"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 xml:space="preserve">- </w:t>
      </w:r>
      <w:r w:rsidR="00983E07" w:rsidRPr="00A63C4D">
        <w:rPr>
          <w:rFonts w:asciiTheme="minorHAnsi" w:eastAsia="Times New Roman" w:hAnsiTheme="minorHAnsi" w:cstheme="minorHAnsi"/>
          <w:bCs/>
          <w:lang w:eastAsia="ar-SA"/>
        </w:rPr>
        <w:t xml:space="preserve">wraz z Serwisem podpisze z Zamawiającym </w:t>
      </w:r>
      <w:r w:rsidRPr="00A63C4D">
        <w:rPr>
          <w:rFonts w:asciiTheme="minorHAnsi" w:eastAsia="Times New Roman" w:hAnsiTheme="minorHAnsi" w:cstheme="minorHAnsi"/>
          <w:bCs/>
          <w:lang w:val="x-none" w:eastAsia="ar-SA"/>
        </w:rPr>
        <w:t xml:space="preserve">umowę powierzenia przetwarzania danych osobowych stanowiącą Załącznik nr </w:t>
      </w:r>
      <w:r w:rsidRPr="00A63C4D">
        <w:rPr>
          <w:rFonts w:asciiTheme="minorHAnsi" w:eastAsia="Times New Roman" w:hAnsiTheme="minorHAnsi" w:cstheme="minorHAnsi"/>
          <w:bCs/>
          <w:lang w:eastAsia="ar-SA"/>
        </w:rPr>
        <w:t>3</w:t>
      </w:r>
      <w:r w:rsidR="00983E07" w:rsidRPr="00A63C4D">
        <w:rPr>
          <w:rFonts w:asciiTheme="minorHAnsi" w:eastAsia="Times New Roman" w:hAnsiTheme="minorHAnsi" w:cstheme="minorHAnsi"/>
          <w:bCs/>
          <w:lang w:eastAsia="ar-SA"/>
        </w:rPr>
        <w:t>B</w:t>
      </w:r>
      <w:r w:rsidRPr="00A63C4D">
        <w:rPr>
          <w:rFonts w:asciiTheme="minorHAnsi" w:eastAsia="Times New Roman" w:hAnsiTheme="minorHAnsi" w:cstheme="minorHAnsi"/>
          <w:bCs/>
          <w:lang w:val="x-none" w:eastAsia="ar-SA"/>
        </w:rPr>
        <w:t xml:space="preserve"> do Umowy,</w:t>
      </w:r>
    </w:p>
    <w:p w14:paraId="6596C9B7" w14:textId="76F304AA" w:rsidR="00983E07" w:rsidRPr="00A63C4D" w:rsidRDefault="00035C85" w:rsidP="00A37978">
      <w:pPr>
        <w:tabs>
          <w:tab w:val="left" w:pos="426"/>
        </w:tabs>
        <w:suppressAutoHyphens/>
        <w:spacing w:after="0" w:line="240" w:lineRule="auto"/>
        <w:ind w:left="720"/>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val="x-none" w:eastAsia="ar-SA"/>
        </w:rPr>
        <w:t xml:space="preserve">- </w:t>
      </w:r>
      <w:r w:rsidR="00983E07" w:rsidRPr="00A63C4D">
        <w:rPr>
          <w:rFonts w:asciiTheme="minorHAnsi" w:eastAsia="Times New Roman" w:hAnsiTheme="minorHAnsi" w:cstheme="minorHAnsi"/>
          <w:bCs/>
          <w:lang w:eastAsia="ar-SA"/>
        </w:rPr>
        <w:t xml:space="preserve">Serwis </w:t>
      </w:r>
      <w:r w:rsidRPr="00A63C4D">
        <w:rPr>
          <w:rFonts w:asciiTheme="minorHAnsi" w:eastAsia="Times New Roman" w:hAnsiTheme="minorHAnsi" w:cstheme="minorHAnsi"/>
          <w:bCs/>
          <w:lang w:eastAsia="ar-SA"/>
        </w:rPr>
        <w:t>dostarczy</w:t>
      </w:r>
      <w:r w:rsidRPr="00A63C4D">
        <w:rPr>
          <w:rFonts w:asciiTheme="minorHAnsi" w:eastAsia="Times New Roman" w:hAnsiTheme="minorHAnsi" w:cstheme="minorHAnsi"/>
          <w:bCs/>
          <w:lang w:val="x-none" w:eastAsia="ar-SA"/>
        </w:rPr>
        <w:t xml:space="preserve"> podpisane przez serwisantów </w:t>
      </w:r>
      <w:r w:rsidRPr="00A63C4D">
        <w:rPr>
          <w:rFonts w:asciiTheme="minorHAnsi" w:eastAsia="Times New Roman" w:hAnsiTheme="minorHAnsi" w:cstheme="minorHAnsi"/>
          <w:bCs/>
          <w:lang w:eastAsia="ar-SA"/>
        </w:rPr>
        <w:t xml:space="preserve">świadczących usługę </w:t>
      </w:r>
      <w:r w:rsidRPr="00A63C4D">
        <w:rPr>
          <w:rFonts w:asciiTheme="minorHAnsi" w:eastAsia="Times New Roman" w:hAnsiTheme="minorHAnsi" w:cstheme="minorHAnsi"/>
          <w:bCs/>
          <w:lang w:val="x-none" w:eastAsia="ar-SA"/>
        </w:rPr>
        <w:t xml:space="preserve">„Oświadczenia o zachowaniu poufności” stanowiące Załącznik nr </w:t>
      </w:r>
      <w:r w:rsidRPr="00A63C4D">
        <w:rPr>
          <w:rFonts w:asciiTheme="minorHAnsi" w:eastAsia="Times New Roman" w:hAnsiTheme="minorHAnsi" w:cstheme="minorHAnsi"/>
          <w:bCs/>
          <w:lang w:eastAsia="ar-SA"/>
        </w:rPr>
        <w:t>5 do Umowy</w:t>
      </w:r>
      <w:r w:rsidRPr="00A63C4D">
        <w:rPr>
          <w:rFonts w:asciiTheme="minorHAnsi" w:eastAsia="Times New Roman" w:hAnsiTheme="minorHAnsi" w:cstheme="minorHAnsi"/>
          <w:bCs/>
          <w:lang w:val="x-none" w:eastAsia="ar-SA"/>
        </w:rPr>
        <w:t>.</w:t>
      </w:r>
    </w:p>
    <w:p w14:paraId="5D655569" w14:textId="2C501F48" w:rsidR="00035C85" w:rsidRPr="00A63C4D" w:rsidRDefault="00035C85" w:rsidP="00A37978">
      <w:pPr>
        <w:tabs>
          <w:tab w:val="left" w:pos="426"/>
        </w:tabs>
        <w:suppressAutoHyphens/>
        <w:spacing w:after="0" w:line="240" w:lineRule="auto"/>
        <w:ind w:left="426"/>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lang w:eastAsia="ar-SA"/>
        </w:rPr>
        <w:t xml:space="preserve">Wykonawca odpowiada solidarnie z Serwisem za naruszenie postanowień </w:t>
      </w:r>
      <w:r w:rsidR="00983E07" w:rsidRPr="00A63C4D">
        <w:rPr>
          <w:rFonts w:asciiTheme="minorHAnsi" w:eastAsia="Times New Roman" w:hAnsiTheme="minorHAnsi" w:cstheme="minorHAnsi"/>
          <w:lang w:eastAsia="ar-SA"/>
        </w:rPr>
        <w:t xml:space="preserve">zawartych w Załącznikach </w:t>
      </w:r>
      <w:r w:rsidR="00BE5FC0" w:rsidRPr="00A63C4D">
        <w:rPr>
          <w:rFonts w:asciiTheme="minorHAnsi" w:eastAsia="Times New Roman" w:hAnsiTheme="minorHAnsi" w:cstheme="minorHAnsi"/>
          <w:lang w:eastAsia="ar-SA"/>
        </w:rPr>
        <w:t xml:space="preserve">nr </w:t>
      </w:r>
      <w:r w:rsidR="00983E07" w:rsidRPr="00A63C4D">
        <w:rPr>
          <w:rFonts w:asciiTheme="minorHAnsi" w:eastAsia="Times New Roman" w:hAnsiTheme="minorHAnsi" w:cstheme="minorHAnsi"/>
          <w:lang w:eastAsia="ar-SA"/>
        </w:rPr>
        <w:t xml:space="preserve">3B, </w:t>
      </w:r>
      <w:r w:rsidR="00BE5FC0" w:rsidRPr="00A63C4D">
        <w:rPr>
          <w:rFonts w:asciiTheme="minorHAnsi" w:eastAsia="Times New Roman" w:hAnsiTheme="minorHAnsi" w:cstheme="minorHAnsi"/>
          <w:lang w:eastAsia="ar-SA"/>
        </w:rPr>
        <w:t xml:space="preserve">nr </w:t>
      </w:r>
      <w:r w:rsidR="00983E07" w:rsidRPr="00A63C4D">
        <w:rPr>
          <w:rFonts w:asciiTheme="minorHAnsi" w:eastAsia="Times New Roman" w:hAnsiTheme="minorHAnsi" w:cstheme="minorHAnsi"/>
          <w:lang w:eastAsia="ar-SA"/>
        </w:rPr>
        <w:t>4</w:t>
      </w:r>
      <w:r w:rsidR="00794F57" w:rsidRPr="00A63C4D">
        <w:rPr>
          <w:rFonts w:asciiTheme="minorHAnsi" w:eastAsia="Times New Roman" w:hAnsiTheme="minorHAnsi" w:cstheme="minorHAnsi"/>
          <w:lang w:eastAsia="ar-SA"/>
        </w:rPr>
        <w:t>B</w:t>
      </w:r>
      <w:r w:rsidR="00983E07" w:rsidRPr="00A63C4D">
        <w:rPr>
          <w:rFonts w:asciiTheme="minorHAnsi" w:eastAsia="Times New Roman" w:hAnsiTheme="minorHAnsi" w:cstheme="minorHAnsi"/>
          <w:lang w:eastAsia="ar-SA"/>
        </w:rPr>
        <w:t xml:space="preserve">, oraz Załączniku nr 5 do </w:t>
      </w:r>
      <w:r w:rsidRPr="00A63C4D">
        <w:rPr>
          <w:rFonts w:asciiTheme="minorHAnsi" w:eastAsia="Times New Roman" w:hAnsiTheme="minorHAnsi" w:cstheme="minorHAnsi"/>
          <w:lang w:eastAsia="ar-SA"/>
        </w:rPr>
        <w:t>niniejszej umowy.</w:t>
      </w:r>
    </w:p>
    <w:p w14:paraId="138A8779" w14:textId="1C4DDA46" w:rsidR="00035C85" w:rsidRPr="00A63C4D" w:rsidRDefault="00035C85" w:rsidP="00A37978">
      <w:pPr>
        <w:numPr>
          <w:ilvl w:val="0"/>
          <w:numId w:val="43"/>
        </w:numPr>
        <w:tabs>
          <w:tab w:val="left" w:pos="284"/>
        </w:tabs>
        <w:suppressAutoHyphens/>
        <w:spacing w:after="0" w:line="240" w:lineRule="auto"/>
        <w:ind w:left="284" w:hanging="284"/>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eastAsia="ar-SA"/>
        </w:rPr>
        <w:t xml:space="preserve">Z chwila zakończeniu umowy </w:t>
      </w:r>
      <w:r w:rsidR="00983E07" w:rsidRPr="00A63C4D">
        <w:rPr>
          <w:rFonts w:asciiTheme="minorHAnsi" w:eastAsia="Times New Roman" w:hAnsiTheme="minorHAnsi" w:cstheme="minorHAnsi"/>
          <w:bCs/>
          <w:lang w:eastAsia="ar-SA"/>
        </w:rPr>
        <w:t xml:space="preserve">odpowiednio </w:t>
      </w:r>
      <w:r w:rsidRPr="00A63C4D">
        <w:rPr>
          <w:rFonts w:asciiTheme="minorHAnsi" w:eastAsia="Times New Roman" w:hAnsiTheme="minorHAnsi" w:cstheme="minorHAnsi"/>
          <w:bCs/>
          <w:lang w:eastAsia="ar-SA"/>
        </w:rPr>
        <w:t>Wykonawca/Serwis zobowiązany jest do przekazania haseł kont uprzywilejowanych o ile producent urządzenia tego nie zabrania.</w:t>
      </w:r>
    </w:p>
    <w:p w14:paraId="447BD6C4" w14:textId="772ADF23" w:rsidR="00035C85" w:rsidRPr="00A63C4D" w:rsidRDefault="00035C85" w:rsidP="00A37978">
      <w:pPr>
        <w:numPr>
          <w:ilvl w:val="0"/>
          <w:numId w:val="43"/>
        </w:numPr>
        <w:tabs>
          <w:tab w:val="left" w:pos="284"/>
        </w:tabs>
        <w:suppressAutoHyphens/>
        <w:spacing w:after="0" w:line="240" w:lineRule="auto"/>
        <w:ind w:left="284" w:hanging="284"/>
        <w:jc w:val="both"/>
        <w:rPr>
          <w:rFonts w:asciiTheme="minorHAnsi" w:eastAsia="Times New Roman" w:hAnsiTheme="minorHAnsi" w:cstheme="minorHAnsi"/>
          <w:bCs/>
          <w:lang w:val="x-none" w:eastAsia="ar-SA"/>
        </w:rPr>
      </w:pPr>
      <w:r w:rsidRPr="00A63C4D">
        <w:rPr>
          <w:rFonts w:asciiTheme="minorHAnsi" w:eastAsia="Times New Roman" w:hAnsiTheme="minorHAnsi" w:cstheme="minorHAnsi"/>
          <w:bCs/>
          <w:lang w:eastAsia="ar-SA"/>
        </w:rPr>
        <w:t xml:space="preserve">Z czynności o, których mowa w ust. </w:t>
      </w:r>
      <w:r w:rsidR="00B15E53">
        <w:rPr>
          <w:rFonts w:asciiTheme="minorHAnsi" w:eastAsia="Times New Roman" w:hAnsiTheme="minorHAnsi" w:cstheme="minorHAnsi"/>
          <w:bCs/>
          <w:lang w:eastAsia="ar-SA"/>
        </w:rPr>
        <w:t>6</w:t>
      </w:r>
      <w:r w:rsidRPr="00A63C4D">
        <w:rPr>
          <w:rFonts w:asciiTheme="minorHAnsi" w:eastAsia="Times New Roman" w:hAnsiTheme="minorHAnsi" w:cstheme="minorHAnsi"/>
          <w:bCs/>
          <w:lang w:eastAsia="ar-SA"/>
        </w:rPr>
        <w:t xml:space="preserve"> Wykonawca</w:t>
      </w:r>
      <w:r w:rsidR="00983E07" w:rsidRPr="00A63C4D">
        <w:rPr>
          <w:rFonts w:asciiTheme="minorHAnsi" w:eastAsia="Times New Roman" w:hAnsiTheme="minorHAnsi" w:cstheme="minorHAnsi"/>
          <w:bCs/>
          <w:lang w:eastAsia="ar-SA"/>
        </w:rPr>
        <w:t xml:space="preserve">/Serwis </w:t>
      </w:r>
      <w:r w:rsidRPr="00A63C4D">
        <w:rPr>
          <w:rFonts w:asciiTheme="minorHAnsi" w:eastAsia="Times New Roman" w:hAnsiTheme="minorHAnsi" w:cstheme="minorHAnsi"/>
          <w:bCs/>
          <w:lang w:eastAsia="ar-SA"/>
        </w:rPr>
        <w:t>zobowiązany jest sporządzić oraz przekazać Zamawiającemu stosowny protokół potwierdzający wykonanie tych czynności.</w:t>
      </w:r>
    </w:p>
    <w:p w14:paraId="3A83B6C7" w14:textId="77777777" w:rsidR="00F82C07" w:rsidRDefault="00F82C07" w:rsidP="00A37978">
      <w:pPr>
        <w:suppressAutoHyphens/>
        <w:spacing w:after="0" w:line="240" w:lineRule="auto"/>
        <w:rPr>
          <w:rFonts w:asciiTheme="minorHAnsi" w:eastAsia="Times New Roman" w:hAnsiTheme="minorHAnsi" w:cstheme="minorHAnsi"/>
          <w:b/>
          <w:lang w:val="x-none" w:eastAsia="ar-SA"/>
        </w:rPr>
      </w:pPr>
    </w:p>
    <w:p w14:paraId="4BEA0776" w14:textId="77777777" w:rsidR="00C1534C" w:rsidRDefault="00C1534C" w:rsidP="00A37978">
      <w:pPr>
        <w:suppressAutoHyphens/>
        <w:spacing w:after="0" w:line="240" w:lineRule="auto"/>
        <w:rPr>
          <w:rFonts w:asciiTheme="minorHAnsi" w:eastAsia="Times New Roman" w:hAnsiTheme="minorHAnsi" w:cstheme="minorHAnsi"/>
          <w:b/>
          <w:lang w:val="x-none" w:eastAsia="ar-SA"/>
        </w:rPr>
      </w:pPr>
    </w:p>
    <w:p w14:paraId="1B4536CE" w14:textId="77777777" w:rsidR="00C1534C" w:rsidRDefault="00C1534C" w:rsidP="00A37978">
      <w:pPr>
        <w:suppressAutoHyphens/>
        <w:spacing w:after="0" w:line="240" w:lineRule="auto"/>
        <w:rPr>
          <w:rFonts w:asciiTheme="minorHAnsi" w:eastAsia="Times New Roman" w:hAnsiTheme="minorHAnsi" w:cstheme="minorHAnsi"/>
          <w:b/>
          <w:lang w:val="x-none" w:eastAsia="ar-SA"/>
        </w:rPr>
      </w:pPr>
    </w:p>
    <w:p w14:paraId="3E2A3A99" w14:textId="77777777" w:rsidR="00C1534C" w:rsidRPr="00A63C4D" w:rsidRDefault="00C1534C" w:rsidP="00A37978">
      <w:pPr>
        <w:suppressAutoHyphens/>
        <w:spacing w:after="0" w:line="240" w:lineRule="auto"/>
        <w:rPr>
          <w:rFonts w:asciiTheme="minorHAnsi" w:eastAsia="Times New Roman" w:hAnsiTheme="minorHAnsi" w:cstheme="minorHAnsi"/>
          <w:b/>
          <w:lang w:val="x-none" w:eastAsia="ar-SA"/>
        </w:rPr>
      </w:pPr>
    </w:p>
    <w:p w14:paraId="6A07C509" w14:textId="77777777" w:rsidR="00F82C07" w:rsidRPr="00A63C4D" w:rsidRDefault="00F82C07" w:rsidP="00A37978">
      <w:pPr>
        <w:suppressAutoHyphens/>
        <w:spacing w:after="0" w:line="240" w:lineRule="auto"/>
        <w:jc w:val="center"/>
        <w:rPr>
          <w:rFonts w:asciiTheme="minorHAnsi" w:eastAsia="Times New Roman" w:hAnsiTheme="minorHAnsi" w:cstheme="minorHAnsi"/>
          <w:b/>
          <w:lang w:eastAsia="ar-SA"/>
        </w:rPr>
      </w:pPr>
      <w:r w:rsidRPr="00A63C4D">
        <w:rPr>
          <w:rFonts w:asciiTheme="minorHAnsi" w:eastAsia="Times New Roman" w:hAnsiTheme="minorHAnsi" w:cstheme="minorHAnsi"/>
          <w:b/>
          <w:lang w:eastAsia="ar-SA"/>
        </w:rPr>
        <w:lastRenderedPageBreak/>
        <w:t>§13</w:t>
      </w:r>
    </w:p>
    <w:p w14:paraId="471ED4D1" w14:textId="77777777" w:rsidR="00F82C07" w:rsidRPr="00A63C4D" w:rsidRDefault="00F82C07" w:rsidP="00A37978">
      <w:pPr>
        <w:suppressAutoHyphens/>
        <w:spacing w:after="0" w:line="240" w:lineRule="auto"/>
        <w:jc w:val="center"/>
        <w:rPr>
          <w:rFonts w:asciiTheme="minorHAnsi" w:eastAsia="Times New Roman" w:hAnsiTheme="minorHAnsi" w:cstheme="minorHAnsi"/>
          <w:b/>
          <w:lang w:eastAsia="ar-SA"/>
        </w:rPr>
      </w:pPr>
      <w:r w:rsidRPr="00A63C4D">
        <w:rPr>
          <w:rFonts w:asciiTheme="minorHAnsi" w:eastAsia="Times New Roman" w:hAnsiTheme="minorHAnsi" w:cstheme="minorHAnsi"/>
          <w:b/>
          <w:lang w:eastAsia="ar-SA"/>
        </w:rPr>
        <w:t>KLAUZULA INFORMACYJNA DLA OSÓB REPREZENTUJĄCYCH WYKONAWCĘ</w:t>
      </w:r>
    </w:p>
    <w:p w14:paraId="04D73B02" w14:textId="49920EC9" w:rsidR="00F82C07" w:rsidRPr="00A63C4D" w:rsidRDefault="00F82C07" w:rsidP="00A37978">
      <w:pPr>
        <w:numPr>
          <w:ilvl w:val="0"/>
          <w:numId w:val="1"/>
        </w:numPr>
        <w:suppressAutoHyphens/>
        <w:spacing w:after="0" w:line="240" w:lineRule="auto"/>
        <w:ind w:left="284" w:hanging="284"/>
        <w:jc w:val="both"/>
        <w:rPr>
          <w:rFonts w:asciiTheme="minorHAnsi" w:eastAsia="Times New Roman" w:hAnsiTheme="minorHAnsi" w:cstheme="minorHAnsi"/>
          <w:bCs/>
          <w:lang w:eastAsia="pl-PL"/>
        </w:rPr>
      </w:pPr>
      <w:r w:rsidRPr="00A63C4D">
        <w:rPr>
          <w:rFonts w:asciiTheme="minorHAnsi" w:eastAsia="Times New Roman" w:hAnsiTheme="minorHAnsi" w:cstheme="minorHAnsi"/>
          <w:bCs/>
          <w:lang w:eastAsia="pl-PL"/>
        </w:rPr>
        <w:t xml:space="preserve">Wykonawca oświadcza, że podał dane osobowe osób odpowiedzialnych za realizację umowy, wskazanych </w:t>
      </w:r>
      <w:r w:rsidR="00A37978" w:rsidRPr="00A63C4D">
        <w:rPr>
          <w:rFonts w:asciiTheme="minorHAnsi" w:eastAsia="Times New Roman" w:hAnsiTheme="minorHAnsi" w:cstheme="minorHAnsi"/>
          <w:bCs/>
          <w:lang w:eastAsia="pl-PL"/>
        </w:rPr>
        <w:br/>
      </w:r>
      <w:r w:rsidRPr="00A63C4D">
        <w:rPr>
          <w:rFonts w:asciiTheme="minorHAnsi" w:eastAsia="Times New Roman" w:hAnsiTheme="minorHAnsi" w:cstheme="minorHAnsi"/>
          <w:bCs/>
          <w:lang w:eastAsia="pl-PL"/>
        </w:rPr>
        <w:t>w umowie oraz przekazał tym osobom informacje, o których mowa w ust.2.</w:t>
      </w:r>
    </w:p>
    <w:p w14:paraId="4FFF707A" w14:textId="77777777" w:rsidR="00F82C07" w:rsidRPr="00A63C4D" w:rsidRDefault="00F82C07" w:rsidP="00A37978">
      <w:pPr>
        <w:numPr>
          <w:ilvl w:val="0"/>
          <w:numId w:val="1"/>
        </w:numPr>
        <w:suppressAutoHyphens/>
        <w:spacing w:after="0" w:line="240" w:lineRule="auto"/>
        <w:ind w:left="284" w:hanging="284"/>
        <w:jc w:val="both"/>
        <w:rPr>
          <w:rFonts w:asciiTheme="minorHAnsi" w:eastAsia="Times New Roman" w:hAnsiTheme="minorHAnsi" w:cstheme="minorHAnsi"/>
          <w:bCs/>
          <w:lang w:eastAsia="pl-PL"/>
        </w:rPr>
      </w:pPr>
      <w:r w:rsidRPr="00A63C4D">
        <w:rPr>
          <w:rFonts w:asciiTheme="minorHAnsi" w:eastAsia="Times New Roman" w:hAnsiTheme="minorHAnsi" w:cstheme="minorHAnsi"/>
          <w:bCs/>
          <w:lang w:eastAsia="pl-PL"/>
        </w:rPr>
        <w:t xml:space="preserve">Zgodnie z art. 13 ust. 1 oraz art. 14 rozporządzenia Parlamentu Europejskiego i Rady (UE) z dnia 27 kwietnia 2016 r. w sprawie ochrony osób fizycznych w związku z przetwarzaniem danych osobowych i w sprawie swobodnego przepływu takich danych oraz uchylenia dyrektywy 95/46/WE (ogólne rozporządzenie o ochronie danych) zwanego dalej RODO, informujemy, iż: </w:t>
      </w:r>
    </w:p>
    <w:p w14:paraId="158ACD5E" w14:textId="77777777"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 xml:space="preserve">Administratorem Państwa danych osobowych jest </w:t>
      </w:r>
      <w:r w:rsidRPr="00A63C4D">
        <w:rPr>
          <w:rFonts w:asciiTheme="minorHAnsi" w:hAnsiTheme="minorHAnsi" w:cstheme="minorHAnsi"/>
          <w:b/>
          <w:bCs/>
          <w:iCs/>
        </w:rPr>
        <w:t xml:space="preserve">Wojewódzkie Wielospecjalistyczne Centrum Onkologii Traumatologii im. M. Kopernika w Łodzi </w:t>
      </w:r>
      <w:r w:rsidRPr="00A63C4D">
        <w:rPr>
          <w:rFonts w:asciiTheme="minorHAnsi" w:hAnsiTheme="minorHAnsi" w:cstheme="minorHAnsi"/>
          <w:iCs/>
        </w:rPr>
        <w:t xml:space="preserve">(93-513) z siedzibą przy ul. Pabianickiej 62, tel.: </w:t>
      </w:r>
      <w:r w:rsidRPr="00A63C4D">
        <w:rPr>
          <w:rFonts w:asciiTheme="minorHAnsi" w:hAnsiTheme="minorHAnsi" w:cstheme="minorHAnsi"/>
          <w:b/>
          <w:bCs/>
          <w:iCs/>
        </w:rPr>
        <w:t>+48 42 689 50 00</w:t>
      </w:r>
      <w:r w:rsidRPr="00A63C4D">
        <w:rPr>
          <w:rFonts w:asciiTheme="minorHAnsi" w:hAnsiTheme="minorHAnsi" w:cstheme="minorHAnsi"/>
          <w:iCs/>
        </w:rPr>
        <w:t xml:space="preserve">, e-mail: </w:t>
      </w:r>
      <w:hyperlink r:id="rId9" w:history="1">
        <w:r w:rsidRPr="00A63C4D">
          <w:rPr>
            <w:rStyle w:val="Hipercze"/>
            <w:rFonts w:asciiTheme="minorHAnsi" w:hAnsiTheme="minorHAnsi" w:cstheme="minorHAnsi"/>
            <w:b/>
            <w:bCs/>
            <w:iCs/>
          </w:rPr>
          <w:t>szpital@kopernik.lodz.pl</w:t>
        </w:r>
      </w:hyperlink>
    </w:p>
    <w:p w14:paraId="08F548D9" w14:textId="77777777"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Wszelkie informacje i wątpliwości dotyczące przetwarzania Państwa danych przez Administratora można kiero</w:t>
      </w:r>
      <w:r w:rsidR="00C00D63" w:rsidRPr="00A63C4D">
        <w:rPr>
          <w:rFonts w:asciiTheme="minorHAnsi" w:hAnsiTheme="minorHAnsi" w:cstheme="minorHAnsi"/>
          <w:iCs/>
        </w:rPr>
        <w:t xml:space="preserve">wać </w:t>
      </w:r>
      <w:r w:rsidRPr="00A63C4D">
        <w:rPr>
          <w:rFonts w:asciiTheme="minorHAnsi" w:hAnsiTheme="minorHAnsi" w:cstheme="minorHAnsi"/>
          <w:iCs/>
        </w:rPr>
        <w:t xml:space="preserve">do Inspektora Ochrony Danych pisemnie na adres administratora lub mailowo na adres </w:t>
      </w:r>
      <w:r w:rsidRPr="00A63C4D">
        <w:rPr>
          <w:rFonts w:asciiTheme="minorHAnsi" w:hAnsiTheme="minorHAnsi" w:cstheme="minorHAnsi"/>
          <w:b/>
          <w:bCs/>
          <w:iCs/>
        </w:rPr>
        <w:t xml:space="preserve">iod@kopernik.lodz.pl </w:t>
      </w:r>
    </w:p>
    <w:p w14:paraId="44F85B10" w14:textId="25DBF140"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 xml:space="preserve">Państwa dane osobowe przetwarzane będą na podstawie art. 6 ust.1 lit. c) RODO w związku </w:t>
      </w:r>
      <w:r w:rsidRPr="00A63C4D">
        <w:rPr>
          <w:rFonts w:asciiTheme="minorHAnsi" w:hAnsiTheme="minorHAnsi" w:cstheme="minorHAnsi"/>
          <w:iCs/>
        </w:rPr>
        <w:br/>
        <w:t>realizacją umowy zawartej z Administratorem.  W razie niepodania danych osobowych możliwa jest odmowa podpisania lub wykonania umowy z podmiotem będącym stroną umowy.</w:t>
      </w:r>
    </w:p>
    <w:p w14:paraId="28F39AA6" w14:textId="0D9637E2" w:rsidR="00BD08E1"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Państwa dane osobowe mogą być udostępnione innym uprawnionym podmiotom, na podstawie przepisów prawa,</w:t>
      </w:r>
      <w:r w:rsidR="00BD08E1" w:rsidRPr="00A63C4D">
        <w:rPr>
          <w:rFonts w:asciiTheme="minorHAnsi" w:hAnsiTheme="minorHAnsi" w:cstheme="minorHAnsi"/>
          <w:iCs/>
        </w:rPr>
        <w:t xml:space="preserve"> </w:t>
      </w:r>
      <w:r w:rsidRPr="00A63C4D">
        <w:rPr>
          <w:rFonts w:asciiTheme="minorHAnsi" w:hAnsiTheme="minorHAnsi" w:cstheme="minorHAnsi"/>
          <w:iCs/>
        </w:rPr>
        <w:t>a także podmiotom, z którymi Administrator zawarł umowę w związku z realizacją usług na rzecz Administratora (np. kancelarią prawną, dostawcą oprogramowania, zewnętrznym audytorem) lub innym podmiotom, których udział w realizacji celów, o których mowa w ust. 3 powyżej jest niezbędny.</w:t>
      </w:r>
    </w:p>
    <w:p w14:paraId="56C2D6B0" w14:textId="248092D2"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Państwa dane osobowe będą przechowywane przez okres niezbędny do realizacji  umowy oraz przez okres przechowywania dokumentacji wymagany przepisami powszechnie obowiązującego prawa zgodnie z:</w:t>
      </w:r>
      <w:r w:rsidR="00BD08E1" w:rsidRPr="00A63C4D">
        <w:rPr>
          <w:rFonts w:asciiTheme="minorHAnsi" w:hAnsiTheme="minorHAnsi" w:cstheme="minorHAnsi"/>
          <w:iCs/>
        </w:rPr>
        <w:t xml:space="preserve"> </w:t>
      </w:r>
      <w:r w:rsidRPr="00A63C4D">
        <w:rPr>
          <w:rFonts w:asciiTheme="minorHAnsi" w:hAnsiTheme="minorHAnsi" w:cstheme="minorHAnsi"/>
          <w:iCs/>
        </w:rPr>
        <w:t>art. 5 ustawy z dnia 14 lipca 1983 r. o narodowym zasobie archiwalnym i archiwach</w:t>
      </w:r>
      <w:r w:rsidR="00BD08E1" w:rsidRPr="00A63C4D">
        <w:rPr>
          <w:rFonts w:asciiTheme="minorHAnsi" w:hAnsiTheme="minorHAnsi" w:cstheme="minorHAnsi"/>
          <w:iCs/>
        </w:rPr>
        <w:t>.</w:t>
      </w:r>
    </w:p>
    <w:p w14:paraId="0BB31527" w14:textId="77777777"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 xml:space="preserve"> Przysługuje Państwu prawo dostępu do treści swoich danych, prawo ich sprostowania i przysługuje prawo żądania: ich usunięcia, ograniczenia przetwarzania, przenoszenia oraz wniesienia sprzeciwu. </w:t>
      </w:r>
    </w:p>
    <w:p w14:paraId="703F2C44" w14:textId="77777777"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 xml:space="preserve">Jeśli uznają Państwo, iż przetwarzanie danych osobowych narusza przepisy RODO, przysługuje Państwu prawo wniesienia skargi do Prezesa Urzędu Ochrony Danych Osobowych. </w:t>
      </w:r>
    </w:p>
    <w:p w14:paraId="42922843" w14:textId="77777777"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 xml:space="preserve">Państwa dane nie będą przetwarzane w sposób zautomatyzowany, w tym również w formie profilowania. </w:t>
      </w:r>
    </w:p>
    <w:p w14:paraId="7C1F5A0B" w14:textId="77777777"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Państwa dane osobowe nie będą przekazywane do państwa trzeciego lub organizacji międzynarodowych.</w:t>
      </w:r>
    </w:p>
    <w:p w14:paraId="59CE51AE" w14:textId="77777777" w:rsidR="00F82C07" w:rsidRPr="00A63C4D" w:rsidRDefault="00F82C07" w:rsidP="00A37978">
      <w:pPr>
        <w:numPr>
          <w:ilvl w:val="0"/>
          <w:numId w:val="15"/>
        </w:numPr>
        <w:spacing w:after="0" w:line="240" w:lineRule="auto"/>
        <w:jc w:val="both"/>
        <w:rPr>
          <w:rFonts w:asciiTheme="minorHAnsi" w:hAnsiTheme="minorHAnsi" w:cstheme="minorHAnsi"/>
          <w:iCs/>
        </w:rPr>
      </w:pPr>
      <w:r w:rsidRPr="00A63C4D">
        <w:rPr>
          <w:rFonts w:asciiTheme="minorHAnsi" w:hAnsiTheme="minorHAnsi" w:cstheme="minorHAnsi"/>
          <w:iCs/>
        </w:rPr>
        <w:t>Państwa dane zostały podane przez podmiot będący stroną zawartej umowy.</w:t>
      </w:r>
    </w:p>
    <w:p w14:paraId="5B205973" w14:textId="77777777" w:rsidR="00F82C07" w:rsidRPr="00A63C4D" w:rsidRDefault="00F82C07" w:rsidP="00A37978">
      <w:pPr>
        <w:suppressAutoHyphens/>
        <w:spacing w:after="0" w:line="240" w:lineRule="auto"/>
        <w:jc w:val="both"/>
        <w:rPr>
          <w:rFonts w:asciiTheme="minorHAnsi" w:eastAsia="Times New Roman" w:hAnsiTheme="minorHAnsi" w:cstheme="minorHAnsi"/>
          <w:bCs/>
          <w:lang w:eastAsia="ar-SA"/>
        </w:rPr>
      </w:pPr>
    </w:p>
    <w:p w14:paraId="0314776F" w14:textId="77777777" w:rsidR="00F82C07" w:rsidRPr="00A63C4D" w:rsidRDefault="00F82C07" w:rsidP="00A37978">
      <w:pPr>
        <w:numPr>
          <w:ilvl w:val="0"/>
          <w:numId w:val="1"/>
        </w:numPr>
        <w:suppressAutoHyphens/>
        <w:spacing w:after="0" w:line="240" w:lineRule="auto"/>
        <w:ind w:left="284" w:hanging="284"/>
        <w:jc w:val="both"/>
        <w:rPr>
          <w:rFonts w:asciiTheme="minorHAnsi" w:hAnsiTheme="minorHAnsi" w:cstheme="minorHAnsi"/>
          <w:color w:val="000000"/>
          <w:spacing w:val="-3"/>
          <w:lang w:val="x-none" w:eastAsia="ar-SA"/>
        </w:rPr>
      </w:pPr>
      <w:r w:rsidRPr="00A63C4D">
        <w:rPr>
          <w:rFonts w:asciiTheme="minorHAnsi" w:hAnsiTheme="minorHAnsi" w:cstheme="minorHAnsi"/>
          <w:lang w:val="x-none" w:eastAsia="ar-SA"/>
        </w:rPr>
        <w:t>Obowiązek informacyjny wobec przedstawicieli W</w:t>
      </w:r>
      <w:r w:rsidRPr="00A63C4D">
        <w:rPr>
          <w:rFonts w:asciiTheme="minorHAnsi" w:hAnsiTheme="minorHAnsi" w:cstheme="minorHAnsi"/>
          <w:lang w:eastAsia="ar-SA"/>
        </w:rPr>
        <w:t>ykonawcy</w:t>
      </w:r>
      <w:r w:rsidRPr="00A63C4D">
        <w:rPr>
          <w:rFonts w:asciiTheme="minorHAnsi" w:hAnsiTheme="minorHAnsi" w:cstheme="minorHAnsi"/>
          <w:lang w:val="x-none" w:eastAsia="ar-SA"/>
        </w:rPr>
        <w:t xml:space="preserve"> w zakresie wykonywania umowy oraz innych osób realizujących umowę w imieniu W</w:t>
      </w:r>
      <w:r w:rsidRPr="00A63C4D">
        <w:rPr>
          <w:rFonts w:asciiTheme="minorHAnsi" w:hAnsiTheme="minorHAnsi" w:cstheme="minorHAnsi"/>
          <w:lang w:eastAsia="ar-SA"/>
        </w:rPr>
        <w:t xml:space="preserve">ykonawcy </w:t>
      </w:r>
      <w:r w:rsidRPr="00A63C4D">
        <w:rPr>
          <w:rFonts w:asciiTheme="minorHAnsi" w:hAnsiTheme="minorHAnsi" w:cstheme="minorHAnsi"/>
          <w:lang w:val="x-none" w:eastAsia="ar-SA"/>
        </w:rPr>
        <w:t>(w tym jego podwykonawcy</w:t>
      </w:r>
      <w:r w:rsidRPr="00A63C4D">
        <w:rPr>
          <w:rFonts w:asciiTheme="minorHAnsi" w:hAnsiTheme="minorHAnsi" w:cstheme="minorHAnsi"/>
          <w:lang w:eastAsia="ar-SA"/>
        </w:rPr>
        <w:t>)</w:t>
      </w:r>
      <w:r w:rsidRPr="00A63C4D">
        <w:rPr>
          <w:rFonts w:asciiTheme="minorHAnsi" w:hAnsiTheme="minorHAnsi" w:cstheme="minorHAnsi"/>
          <w:lang w:val="x-none" w:eastAsia="ar-SA"/>
        </w:rPr>
        <w:t xml:space="preserve"> spoczywa na W</w:t>
      </w:r>
      <w:r w:rsidRPr="00A63C4D">
        <w:rPr>
          <w:rFonts w:asciiTheme="minorHAnsi" w:hAnsiTheme="minorHAnsi" w:cstheme="minorHAnsi"/>
          <w:lang w:eastAsia="ar-SA"/>
        </w:rPr>
        <w:t>ykonawcy</w:t>
      </w:r>
      <w:r w:rsidRPr="00A63C4D">
        <w:rPr>
          <w:rFonts w:asciiTheme="minorHAnsi" w:hAnsiTheme="minorHAnsi" w:cstheme="minorHAnsi"/>
          <w:lang w:val="x-none" w:eastAsia="ar-SA"/>
        </w:rPr>
        <w:t>.</w:t>
      </w:r>
    </w:p>
    <w:p w14:paraId="1E7DA43D" w14:textId="347C7D97" w:rsidR="00F82C07" w:rsidRPr="00C36EFF" w:rsidRDefault="00F82C07" w:rsidP="00A37978">
      <w:pPr>
        <w:numPr>
          <w:ilvl w:val="0"/>
          <w:numId w:val="1"/>
        </w:numPr>
        <w:suppressAutoHyphens/>
        <w:spacing w:after="0" w:line="240" w:lineRule="auto"/>
        <w:ind w:left="284" w:hanging="284"/>
        <w:jc w:val="both"/>
        <w:rPr>
          <w:rFonts w:asciiTheme="minorHAnsi" w:hAnsiTheme="minorHAnsi" w:cstheme="minorHAnsi"/>
          <w:color w:val="000000"/>
          <w:spacing w:val="-3"/>
          <w:lang w:val="x-none" w:eastAsia="ar-SA"/>
        </w:rPr>
      </w:pPr>
      <w:r w:rsidRPr="00A63C4D">
        <w:rPr>
          <w:rFonts w:asciiTheme="minorHAnsi" w:hAnsiTheme="minorHAnsi" w:cstheme="minorHAnsi"/>
          <w:lang w:val="x-none" w:eastAsia="ar-SA"/>
        </w:rPr>
        <w:t xml:space="preserve"> W</w:t>
      </w:r>
      <w:r w:rsidRPr="00A63C4D">
        <w:rPr>
          <w:rFonts w:asciiTheme="minorHAnsi" w:hAnsiTheme="minorHAnsi" w:cstheme="minorHAnsi"/>
          <w:lang w:eastAsia="ar-SA"/>
        </w:rPr>
        <w:t>ykonawca</w:t>
      </w:r>
      <w:r w:rsidRPr="00A63C4D">
        <w:rPr>
          <w:rFonts w:asciiTheme="minorHAnsi" w:hAnsiTheme="minorHAnsi" w:cstheme="minorHAnsi"/>
          <w:color w:val="000000"/>
          <w:spacing w:val="-3"/>
          <w:lang w:val="x-none" w:eastAsia="ar-SA"/>
        </w:rPr>
        <w:t xml:space="preserve">  jest zobowiązany do zapewnienia, że każda z osób, o których mowa w ust. </w:t>
      </w:r>
      <w:r w:rsidRPr="00A63C4D">
        <w:rPr>
          <w:rFonts w:asciiTheme="minorHAnsi" w:hAnsiTheme="minorHAnsi" w:cstheme="minorHAnsi"/>
          <w:color w:val="000000"/>
          <w:spacing w:val="-3"/>
          <w:lang w:eastAsia="ar-SA"/>
        </w:rPr>
        <w:t>3</w:t>
      </w:r>
      <w:r w:rsidRPr="00A63C4D">
        <w:rPr>
          <w:rFonts w:asciiTheme="minorHAnsi" w:hAnsiTheme="minorHAnsi" w:cstheme="minorHAnsi"/>
          <w:color w:val="000000"/>
          <w:spacing w:val="-3"/>
          <w:lang w:val="x-none" w:eastAsia="ar-SA"/>
        </w:rPr>
        <w:t xml:space="preserve"> zapozna się dowodnie z treścią obowiązku informacyjnego odpowiadającego treści obowiązku informacyjnego, zawartego w </w:t>
      </w:r>
      <w:r w:rsidRPr="00A63C4D">
        <w:rPr>
          <w:rFonts w:asciiTheme="minorHAnsi" w:hAnsiTheme="minorHAnsi" w:cstheme="minorHAnsi"/>
          <w:color w:val="000000"/>
          <w:spacing w:val="-3"/>
          <w:lang w:eastAsia="ar-SA"/>
        </w:rPr>
        <w:t xml:space="preserve">niniejszym </w:t>
      </w:r>
      <w:r w:rsidRPr="00A63C4D">
        <w:rPr>
          <w:rFonts w:asciiTheme="minorHAnsi" w:hAnsiTheme="minorHAnsi" w:cstheme="minorHAnsi"/>
          <w:color w:val="000000"/>
          <w:spacing w:val="-3"/>
          <w:lang w:val="x-none" w:eastAsia="ar-SA"/>
        </w:rPr>
        <w:t xml:space="preserve">paragrafie. </w:t>
      </w:r>
    </w:p>
    <w:p w14:paraId="66F2C4B1" w14:textId="77777777" w:rsidR="00A37978" w:rsidRPr="00A63C4D" w:rsidRDefault="00A37978" w:rsidP="00A37978">
      <w:pPr>
        <w:suppressAutoHyphens/>
        <w:spacing w:after="0" w:line="240" w:lineRule="auto"/>
        <w:rPr>
          <w:rFonts w:asciiTheme="minorHAnsi" w:eastAsia="Tahoma" w:hAnsiTheme="minorHAnsi" w:cstheme="minorHAnsi"/>
          <w:b/>
          <w:color w:val="EE0000"/>
          <w:lang w:eastAsia="pl-PL"/>
        </w:rPr>
      </w:pPr>
    </w:p>
    <w:p w14:paraId="12547C54" w14:textId="6586FC44" w:rsidR="0054652B" w:rsidRPr="00A63C4D" w:rsidRDefault="0054652B" w:rsidP="00A37978">
      <w:pPr>
        <w:suppressAutoHyphens/>
        <w:spacing w:after="0" w:line="240" w:lineRule="auto"/>
        <w:jc w:val="center"/>
        <w:rPr>
          <w:rFonts w:asciiTheme="minorHAnsi" w:eastAsia="Times New Roman" w:hAnsiTheme="minorHAnsi" w:cstheme="minorHAnsi"/>
          <w:b/>
          <w:vertAlign w:val="superscript"/>
          <w:lang w:eastAsia="ar-SA"/>
        </w:rPr>
      </w:pPr>
      <w:r w:rsidRPr="00A63C4D">
        <w:rPr>
          <w:rFonts w:asciiTheme="minorHAnsi" w:eastAsia="Times New Roman" w:hAnsiTheme="minorHAnsi" w:cstheme="minorHAnsi"/>
          <w:b/>
          <w:lang w:eastAsia="ar-SA"/>
        </w:rPr>
        <w:t>§13</w:t>
      </w:r>
      <w:r w:rsidRPr="00A63C4D">
        <w:rPr>
          <w:rFonts w:asciiTheme="minorHAnsi" w:eastAsia="Times New Roman" w:hAnsiTheme="minorHAnsi" w:cstheme="minorHAnsi"/>
          <w:b/>
          <w:vertAlign w:val="superscript"/>
          <w:lang w:eastAsia="ar-SA"/>
        </w:rPr>
        <w:t>1</w:t>
      </w:r>
    </w:p>
    <w:p w14:paraId="4E326DE5" w14:textId="51CCD123" w:rsidR="0054652B" w:rsidRPr="00A63C4D" w:rsidRDefault="0054652B" w:rsidP="00A37978">
      <w:pPr>
        <w:suppressAutoHyphens/>
        <w:spacing w:after="0" w:line="240" w:lineRule="auto"/>
        <w:jc w:val="center"/>
        <w:rPr>
          <w:rFonts w:asciiTheme="minorHAnsi" w:eastAsia="Times New Roman" w:hAnsiTheme="minorHAnsi" w:cstheme="minorHAnsi"/>
          <w:b/>
          <w:lang w:eastAsia="ar-SA"/>
        </w:rPr>
      </w:pPr>
      <w:r w:rsidRPr="00A63C4D">
        <w:rPr>
          <w:rFonts w:asciiTheme="minorHAnsi" w:eastAsia="Times New Roman" w:hAnsiTheme="minorHAnsi" w:cstheme="minorHAnsi"/>
          <w:b/>
          <w:lang w:eastAsia="ar-SA"/>
        </w:rPr>
        <w:t xml:space="preserve">KLAUZULA INFORMACYJNA </w:t>
      </w:r>
      <w:r w:rsidR="000A67A9" w:rsidRPr="00A63C4D">
        <w:rPr>
          <w:rFonts w:asciiTheme="minorHAnsi" w:eastAsia="Times New Roman" w:hAnsiTheme="minorHAnsi" w:cstheme="minorHAnsi"/>
          <w:b/>
          <w:lang w:eastAsia="ar-SA"/>
        </w:rPr>
        <w:t>IK oraz IOI</w:t>
      </w:r>
    </w:p>
    <w:p w14:paraId="1FF1554C" w14:textId="54E51D61" w:rsidR="00BD08E1" w:rsidRPr="00A63C4D" w:rsidRDefault="00BD08E1" w:rsidP="00A37978">
      <w:pPr>
        <w:numPr>
          <w:ilvl w:val="0"/>
          <w:numId w:val="48"/>
        </w:numPr>
        <w:tabs>
          <w:tab w:val="clear" w:pos="0"/>
          <w:tab w:val="num" w:pos="426"/>
        </w:tabs>
        <w:suppressAutoHyphens/>
        <w:spacing w:after="0" w:line="240" w:lineRule="auto"/>
        <w:ind w:left="426" w:hanging="426"/>
        <w:jc w:val="both"/>
        <w:rPr>
          <w:rFonts w:asciiTheme="minorHAnsi" w:eastAsia="Times New Roman" w:hAnsiTheme="minorHAnsi" w:cstheme="minorHAnsi"/>
          <w:bCs/>
          <w:lang w:eastAsia="pl-PL"/>
        </w:rPr>
      </w:pPr>
      <w:r w:rsidRPr="00A63C4D">
        <w:rPr>
          <w:rFonts w:asciiTheme="minorHAnsi" w:eastAsia="Times New Roman" w:hAnsiTheme="minorHAnsi" w:cstheme="minorHAnsi"/>
          <w:bCs/>
          <w:lang w:eastAsia="pl-PL"/>
        </w:rPr>
        <w:t>Przedmiot umowy finansowany jest ze środków planu rozwojowego Przedsięwzięcia pt. „Rozwój Onkologicznych Centrów Kompetencji w oparciu o innowacyjne techniki diagnostyczne i terapeutyczne” realizowanego w ramach Krajowego Planu Odbudowy i Zwiększania Odporności: Komponent D „Efektywność dostępność  i jakość systemu ochrony zdrowia” Inwestycja D1.1.1.</w:t>
      </w:r>
      <w:r w:rsidR="00E26D42" w:rsidRPr="00A63C4D">
        <w:rPr>
          <w:rFonts w:asciiTheme="minorHAnsi" w:eastAsia="Times New Roman" w:hAnsiTheme="minorHAnsi" w:cstheme="minorHAnsi"/>
          <w:bCs/>
          <w:lang w:eastAsia="pl-PL"/>
        </w:rPr>
        <w:t>, Umowa nr KPOD.07.02-IP.10-0081/24/KPO/56/2025/152.</w:t>
      </w:r>
    </w:p>
    <w:p w14:paraId="44EC0A0E" w14:textId="57E60D5E" w:rsidR="00E26D42" w:rsidRPr="00A63C4D" w:rsidRDefault="00E26D42" w:rsidP="00A37978">
      <w:pPr>
        <w:numPr>
          <w:ilvl w:val="0"/>
          <w:numId w:val="48"/>
        </w:numPr>
        <w:tabs>
          <w:tab w:val="clear" w:pos="0"/>
          <w:tab w:val="num" w:pos="426"/>
        </w:tabs>
        <w:suppressAutoHyphens/>
        <w:spacing w:after="0" w:line="240" w:lineRule="auto"/>
        <w:ind w:left="426" w:hanging="426"/>
        <w:jc w:val="both"/>
        <w:rPr>
          <w:rFonts w:asciiTheme="minorHAnsi" w:eastAsia="Times New Roman" w:hAnsiTheme="minorHAnsi" w:cstheme="minorHAnsi"/>
          <w:bCs/>
          <w:lang w:eastAsia="pl-PL"/>
        </w:rPr>
      </w:pPr>
      <w:r w:rsidRPr="00A63C4D">
        <w:rPr>
          <w:rFonts w:asciiTheme="minorHAnsi" w:eastAsia="Times New Roman" w:hAnsiTheme="minorHAnsi" w:cstheme="minorHAnsi"/>
          <w:bCs/>
          <w:lang w:eastAsia="pl-PL"/>
        </w:rPr>
        <w:t>Zamawiający w ramach obowiązku prawnego przekazywać dane do imieniu Instytucji Koordynującej (IK) oraz Instytucji Odpowiedzialnej za realizację Inwestycji (IOI) dane następujących osób:</w:t>
      </w:r>
      <w:r w:rsidR="002B109B" w:rsidRPr="00A63C4D">
        <w:rPr>
          <w:rFonts w:asciiTheme="minorHAnsi" w:eastAsia="Times New Roman" w:hAnsiTheme="minorHAnsi" w:cstheme="minorHAnsi"/>
          <w:bCs/>
          <w:lang w:eastAsia="pl-PL"/>
        </w:rPr>
        <w:t xml:space="preserve"> 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 wykonanie umowy albo wystawiły im referencje dla potrzeb ubiegania się o zawarcie umowy.</w:t>
      </w:r>
    </w:p>
    <w:p w14:paraId="664B53DC" w14:textId="02507562" w:rsidR="00BD08E1" w:rsidRPr="00A63C4D" w:rsidRDefault="00BD08E1" w:rsidP="00A37978">
      <w:pPr>
        <w:numPr>
          <w:ilvl w:val="0"/>
          <w:numId w:val="48"/>
        </w:numPr>
        <w:tabs>
          <w:tab w:val="clear" w:pos="0"/>
          <w:tab w:val="num" w:pos="426"/>
        </w:tabs>
        <w:suppressAutoHyphens/>
        <w:spacing w:after="0" w:line="240" w:lineRule="auto"/>
        <w:ind w:left="426" w:hanging="426"/>
        <w:jc w:val="both"/>
        <w:rPr>
          <w:rFonts w:asciiTheme="minorHAnsi" w:eastAsia="Times New Roman" w:hAnsiTheme="minorHAnsi" w:cstheme="minorHAnsi"/>
          <w:bCs/>
          <w:lang w:eastAsia="pl-PL"/>
        </w:rPr>
      </w:pPr>
      <w:r w:rsidRPr="00A63C4D">
        <w:rPr>
          <w:rFonts w:asciiTheme="minorHAnsi" w:eastAsia="Times New Roman" w:hAnsiTheme="minorHAnsi" w:cstheme="minorHAnsi"/>
          <w:bCs/>
          <w:lang w:eastAsia="pl-PL"/>
        </w:rPr>
        <w:t xml:space="preserve">Zamawiający na podstawie umowy, o której mowa w </w:t>
      </w:r>
      <w:r w:rsidR="002B109B" w:rsidRPr="00A63C4D">
        <w:rPr>
          <w:rFonts w:asciiTheme="minorHAnsi" w:eastAsia="Times New Roman" w:hAnsiTheme="minorHAnsi" w:cstheme="minorHAnsi"/>
          <w:bCs/>
          <w:lang w:eastAsia="pl-PL"/>
        </w:rPr>
        <w:t>ust. 1</w:t>
      </w:r>
      <w:r w:rsidRPr="00A63C4D">
        <w:rPr>
          <w:rFonts w:asciiTheme="minorHAnsi" w:eastAsia="Times New Roman" w:hAnsiTheme="minorHAnsi" w:cstheme="minorHAnsi"/>
          <w:bCs/>
          <w:lang w:eastAsia="pl-PL"/>
        </w:rPr>
        <w:t xml:space="preserve"> zobowiązany jest spełnić obowiązek informacyjny w imieniu Instytucji Koordynującej (IK) oraz Instytucji Odpowiedzialnej za realizację Inwestycji (IOI). </w:t>
      </w:r>
      <w:r w:rsidR="00E26D42" w:rsidRPr="00A63C4D">
        <w:rPr>
          <w:rFonts w:asciiTheme="minorHAnsi" w:eastAsia="Times New Roman" w:hAnsiTheme="minorHAnsi" w:cstheme="minorHAnsi"/>
          <w:bCs/>
          <w:lang w:eastAsia="pl-PL"/>
        </w:rPr>
        <w:t>Wykonawca zobowiązany jest przekazać osobom, po których mowa w ust. 2 Klauz</w:t>
      </w:r>
      <w:r w:rsidR="002B109B" w:rsidRPr="00A63C4D">
        <w:rPr>
          <w:rFonts w:asciiTheme="minorHAnsi" w:eastAsia="Times New Roman" w:hAnsiTheme="minorHAnsi" w:cstheme="minorHAnsi"/>
          <w:bCs/>
          <w:lang w:eastAsia="pl-PL"/>
        </w:rPr>
        <w:t>ule informacyjne stanowiące Załą</w:t>
      </w:r>
      <w:r w:rsidR="00E26D42" w:rsidRPr="00A63C4D">
        <w:rPr>
          <w:rFonts w:asciiTheme="minorHAnsi" w:eastAsia="Times New Roman" w:hAnsiTheme="minorHAnsi" w:cstheme="minorHAnsi"/>
          <w:bCs/>
          <w:lang w:eastAsia="pl-PL"/>
        </w:rPr>
        <w:t xml:space="preserve">cznik nr 8 do niniejszej Umowy. </w:t>
      </w:r>
      <w:r w:rsidRPr="00A63C4D">
        <w:rPr>
          <w:rFonts w:asciiTheme="minorHAnsi" w:eastAsia="Times New Roman" w:hAnsiTheme="minorHAnsi" w:cstheme="minorHAnsi"/>
          <w:bCs/>
          <w:lang w:eastAsia="pl-PL"/>
        </w:rPr>
        <w:t xml:space="preserve"> </w:t>
      </w:r>
    </w:p>
    <w:p w14:paraId="6DFB76AE" w14:textId="77777777" w:rsidR="0054652B" w:rsidRPr="00A63C4D" w:rsidRDefault="0054652B" w:rsidP="00A37978">
      <w:pPr>
        <w:suppressAutoHyphens/>
        <w:spacing w:after="0" w:line="240" w:lineRule="auto"/>
        <w:jc w:val="center"/>
        <w:rPr>
          <w:rFonts w:asciiTheme="minorHAnsi" w:eastAsia="Tahoma" w:hAnsiTheme="minorHAnsi" w:cstheme="minorHAnsi"/>
          <w:b/>
          <w:lang w:eastAsia="pl-PL"/>
        </w:rPr>
      </w:pPr>
    </w:p>
    <w:p w14:paraId="741FD315" w14:textId="1321A317" w:rsidR="00F82C07" w:rsidRPr="00A63C4D" w:rsidRDefault="00F82C07" w:rsidP="00A37978">
      <w:pPr>
        <w:suppressAutoHyphens/>
        <w:spacing w:after="0" w:line="240" w:lineRule="auto"/>
        <w:jc w:val="center"/>
        <w:rPr>
          <w:rFonts w:asciiTheme="minorHAnsi" w:eastAsia="Tahoma" w:hAnsiTheme="minorHAnsi" w:cstheme="minorHAnsi"/>
          <w:lang w:eastAsia="pl-PL"/>
        </w:rPr>
      </w:pPr>
      <w:r w:rsidRPr="00A63C4D">
        <w:rPr>
          <w:rFonts w:asciiTheme="minorHAnsi" w:eastAsia="Tahoma" w:hAnsiTheme="minorHAnsi" w:cstheme="minorHAnsi"/>
          <w:b/>
          <w:lang w:eastAsia="pl-PL"/>
        </w:rPr>
        <w:t xml:space="preserve">§ </w:t>
      </w:r>
      <w:r w:rsidR="00E42F20" w:rsidRPr="00A63C4D">
        <w:rPr>
          <w:rFonts w:asciiTheme="minorHAnsi" w:eastAsia="Tahoma" w:hAnsiTheme="minorHAnsi" w:cstheme="minorHAnsi"/>
          <w:b/>
          <w:lang w:eastAsia="pl-PL"/>
        </w:rPr>
        <w:t>14</w:t>
      </w:r>
    </w:p>
    <w:p w14:paraId="6BAE1755" w14:textId="77777777" w:rsidR="00F82C07" w:rsidRPr="00A63C4D" w:rsidRDefault="00F82C07" w:rsidP="00A37978">
      <w:pPr>
        <w:keepNext/>
        <w:spacing w:after="0" w:line="240" w:lineRule="auto"/>
        <w:jc w:val="center"/>
        <w:rPr>
          <w:rFonts w:asciiTheme="minorHAnsi" w:eastAsia="Times New Roman" w:hAnsiTheme="minorHAnsi" w:cstheme="minorHAnsi"/>
          <w:b/>
          <w:bCs/>
          <w:lang w:eastAsia="pl-PL"/>
        </w:rPr>
      </w:pPr>
      <w:r w:rsidRPr="00A63C4D">
        <w:rPr>
          <w:rFonts w:asciiTheme="minorHAnsi" w:eastAsia="Times New Roman" w:hAnsiTheme="minorHAnsi" w:cstheme="minorHAnsi"/>
          <w:b/>
          <w:bCs/>
          <w:lang w:eastAsia="pl-PL"/>
        </w:rPr>
        <w:lastRenderedPageBreak/>
        <w:t>Wykonawcy wspólnie realizujący umowę</w:t>
      </w:r>
    </w:p>
    <w:p w14:paraId="10C20055" w14:textId="77777777" w:rsidR="00F82C07" w:rsidRPr="00A63C4D" w:rsidRDefault="00F82C07" w:rsidP="00A37978">
      <w:pPr>
        <w:keepNext/>
        <w:spacing w:after="0" w:line="240" w:lineRule="auto"/>
        <w:jc w:val="center"/>
        <w:rPr>
          <w:rFonts w:asciiTheme="minorHAnsi" w:eastAsia="Times New Roman" w:hAnsiTheme="minorHAnsi" w:cstheme="minorHAnsi"/>
          <w:b/>
          <w:bCs/>
          <w:color w:val="7030A0"/>
          <w:lang w:eastAsia="pl-PL"/>
        </w:rPr>
      </w:pPr>
      <w:r w:rsidRPr="00A63C4D">
        <w:rPr>
          <w:rFonts w:asciiTheme="minorHAnsi" w:eastAsia="Times New Roman" w:hAnsiTheme="minorHAnsi" w:cstheme="minorHAnsi"/>
          <w:b/>
          <w:bCs/>
          <w:color w:val="7030A0"/>
          <w:lang w:eastAsia="pl-PL"/>
        </w:rPr>
        <w:t>- jeżeli  dotyczy</w:t>
      </w:r>
    </w:p>
    <w:p w14:paraId="7D937872"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1.    Wykonawcy mogą wspólnie realizować umowę.</w:t>
      </w:r>
    </w:p>
    <w:p w14:paraId="1D8096C4"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2.    Wykonawcy realizujący wspólnie umowę są solidarnie odpowiedzialni za jej wykonanie.</w:t>
      </w:r>
    </w:p>
    <w:p w14:paraId="69249FAA"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3.    Wykonawcy, o których mowa w ust. 1 niniejszego paragrafu, wyznaczają niniejszym spośród siebie Lidera upoważnionego do zaciągania zobowiązań w imieniu wszystkich Wykonawców realizujących wspólnie umowę.</w:t>
      </w:r>
    </w:p>
    <w:p w14:paraId="3D0E1B05"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4.    Wykonawcy wspólnie realizujący umowę zgodnie oświadczają, iż:</w:t>
      </w:r>
    </w:p>
    <w:p w14:paraId="612F559F" w14:textId="77777777" w:rsidR="00F82C07" w:rsidRPr="00A63C4D" w:rsidRDefault="00F82C07" w:rsidP="00A37978">
      <w:pPr>
        <w:spacing w:after="0" w:line="240" w:lineRule="auto"/>
        <w:ind w:left="720" w:hanging="360"/>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a.      Lider upoważniony jest do wystawiania faktury zgodnie z warunkami określonymi w § 4,</w:t>
      </w:r>
    </w:p>
    <w:p w14:paraId="6FF4A78D" w14:textId="77777777" w:rsidR="00F82C07" w:rsidRPr="00A63C4D" w:rsidRDefault="00F82C07" w:rsidP="00A37978">
      <w:pPr>
        <w:spacing w:after="0" w:line="240" w:lineRule="auto"/>
        <w:ind w:left="720" w:hanging="360"/>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b.      Lider upoważniony jest do przyjmowania zapłaty wynagrodzenia za wykonanie przedmiotu umowy opisanego w § 1 ust. 1  od Zamawiającego ze skutkiem zwalniającym wobec pozostałych wykonawców wspólnie realizujących umowę oraz do przyjmowania poleceń na rzecz i w imieniu wszystkich Wykonawców realizujących wspólnie umowę,</w:t>
      </w:r>
    </w:p>
    <w:p w14:paraId="17CCB08E" w14:textId="46CA4C9B" w:rsidR="00F82C07" w:rsidRPr="00A63C4D" w:rsidRDefault="00F82C07" w:rsidP="00A37978">
      <w:pPr>
        <w:spacing w:after="0" w:line="240" w:lineRule="auto"/>
        <w:ind w:left="720" w:hanging="360"/>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c.      zapłata wynagrodzenia opisanego w § 4 ust.</w:t>
      </w:r>
      <w:r w:rsidR="002C60A8" w:rsidRPr="00A63C4D">
        <w:rPr>
          <w:rFonts w:asciiTheme="minorHAnsi" w:eastAsia="Times New Roman" w:hAnsiTheme="minorHAnsi" w:cstheme="minorHAnsi"/>
          <w:lang w:eastAsia="pl-PL"/>
        </w:rPr>
        <w:t xml:space="preserve"> </w:t>
      </w:r>
      <w:r w:rsidRPr="00A63C4D">
        <w:rPr>
          <w:rFonts w:asciiTheme="minorHAnsi" w:eastAsia="Times New Roman" w:hAnsiTheme="minorHAnsi" w:cstheme="minorHAnsi"/>
          <w:lang w:eastAsia="pl-PL"/>
        </w:rPr>
        <w:t>1, zostanie dokonana na r</w:t>
      </w:r>
      <w:r w:rsidR="0080588B" w:rsidRPr="00A63C4D">
        <w:rPr>
          <w:rFonts w:asciiTheme="minorHAnsi" w:eastAsia="Times New Roman" w:hAnsiTheme="minorHAnsi" w:cstheme="minorHAnsi"/>
          <w:lang w:eastAsia="pl-PL"/>
        </w:rPr>
        <w:t xml:space="preserve">achunek bankowy Lidera wskazany </w:t>
      </w:r>
      <w:r w:rsidRPr="00A63C4D">
        <w:rPr>
          <w:rFonts w:asciiTheme="minorHAnsi" w:eastAsia="Times New Roman" w:hAnsiTheme="minorHAnsi" w:cstheme="minorHAnsi"/>
          <w:lang w:eastAsia="pl-PL"/>
        </w:rPr>
        <w:t xml:space="preserve">poniżej:............................................ </w:t>
      </w:r>
    </w:p>
    <w:p w14:paraId="229DF375"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5.    Liderem, o którym mowa w ust. 3 niniejszego paragrafu, będzie: ...............................................</w:t>
      </w:r>
    </w:p>
    <w:p w14:paraId="20918801" w14:textId="77777777" w:rsidR="00F82C07" w:rsidRPr="00A63C4D"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6.    Postanowienia umowy, które dotyczą Wykonawcy, stosuje się odpowiednio do Wykonawców realizujących wspólnie Umowę.</w:t>
      </w:r>
    </w:p>
    <w:p w14:paraId="0A1B4032" w14:textId="77777777" w:rsidR="00F82C07" w:rsidRDefault="00F82C07" w:rsidP="00A37978">
      <w:pPr>
        <w:spacing w:after="0" w:line="240" w:lineRule="auto"/>
        <w:ind w:left="284" w:hanging="284"/>
        <w:jc w:val="both"/>
        <w:rPr>
          <w:rFonts w:asciiTheme="minorHAnsi" w:eastAsia="Times New Roman" w:hAnsiTheme="minorHAnsi" w:cstheme="minorHAnsi"/>
          <w:lang w:eastAsia="pl-PL"/>
        </w:rPr>
      </w:pPr>
      <w:r w:rsidRPr="00A63C4D">
        <w:rPr>
          <w:rFonts w:asciiTheme="minorHAnsi" w:eastAsia="Times New Roman" w:hAnsiTheme="minorHAnsi" w:cstheme="minorHAnsi"/>
          <w:lang w:eastAsia="pl-PL"/>
        </w:rPr>
        <w:t>7.    Wykonawcy wspólnie realizujący umowę zgodnie oświadczają, iż opisane w niniejszym paragrafie zasady, w tym warunki rozliczeń, wiążą wszystkich wykonawców wspólnie realizujących umowę niezależnie od ewentualnych zmian umowy konsorcjum lub innych stosunków o charakterze wewnętrznym regulującym współpracę Wykonawców wspólnie realizujących umowę.</w:t>
      </w:r>
    </w:p>
    <w:p w14:paraId="049237C3" w14:textId="77777777" w:rsidR="00A63C4D" w:rsidRPr="00A63C4D" w:rsidRDefault="00A63C4D" w:rsidP="00C36EFF">
      <w:pPr>
        <w:spacing w:after="0" w:line="240" w:lineRule="auto"/>
        <w:jc w:val="both"/>
        <w:rPr>
          <w:rFonts w:asciiTheme="minorHAnsi" w:eastAsia="Times New Roman" w:hAnsiTheme="minorHAnsi" w:cstheme="minorHAnsi"/>
          <w:lang w:eastAsia="pl-PL"/>
        </w:rPr>
      </w:pPr>
    </w:p>
    <w:p w14:paraId="1FA4A714" w14:textId="77777777" w:rsidR="00A37978" w:rsidRPr="00A63C4D" w:rsidRDefault="00A37978" w:rsidP="00A37978">
      <w:pPr>
        <w:suppressAutoHyphens/>
        <w:spacing w:after="0" w:line="240" w:lineRule="auto"/>
        <w:jc w:val="center"/>
        <w:rPr>
          <w:rFonts w:asciiTheme="minorHAnsi" w:eastAsia="Tahoma" w:hAnsiTheme="minorHAnsi" w:cstheme="minorHAnsi"/>
          <w:b/>
          <w:lang w:eastAsia="pl-PL"/>
        </w:rPr>
      </w:pPr>
    </w:p>
    <w:p w14:paraId="522483A7" w14:textId="0AAA695C" w:rsidR="00BD1161" w:rsidRPr="00A63C4D" w:rsidRDefault="00BD1161"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15</w:t>
      </w:r>
    </w:p>
    <w:p w14:paraId="01892CA8" w14:textId="77777777" w:rsidR="001B3EE6" w:rsidRPr="00A63C4D" w:rsidRDefault="001B3EE6" w:rsidP="00A37978">
      <w:pPr>
        <w:pStyle w:val="Nagwek1"/>
        <w:spacing w:before="0" w:line="240" w:lineRule="auto"/>
        <w:jc w:val="center"/>
        <w:rPr>
          <w:rFonts w:asciiTheme="minorHAnsi" w:hAnsiTheme="minorHAnsi" w:cstheme="minorHAnsi"/>
          <w:b/>
          <w:color w:val="auto"/>
          <w:sz w:val="22"/>
          <w:szCs w:val="22"/>
        </w:rPr>
      </w:pPr>
      <w:r w:rsidRPr="00A63C4D">
        <w:rPr>
          <w:rFonts w:asciiTheme="minorHAnsi" w:hAnsiTheme="minorHAnsi" w:cstheme="minorHAnsi"/>
          <w:b/>
          <w:color w:val="auto"/>
          <w:sz w:val="22"/>
          <w:szCs w:val="22"/>
        </w:rPr>
        <w:t>Ograniczenie udziału produktów z państw objętych środkiem IZM</w:t>
      </w:r>
    </w:p>
    <w:p w14:paraId="0682CBF4" w14:textId="150BA6AC" w:rsidR="001B3EE6" w:rsidRPr="00A63C4D" w:rsidRDefault="001B3EE6" w:rsidP="00B8465A">
      <w:pPr>
        <w:numPr>
          <w:ilvl w:val="0"/>
          <w:numId w:val="45"/>
        </w:numPr>
        <w:tabs>
          <w:tab w:val="clear" w:pos="720"/>
        </w:tabs>
        <w:spacing w:after="0" w:line="240" w:lineRule="auto"/>
        <w:ind w:left="360"/>
        <w:jc w:val="both"/>
        <w:rPr>
          <w:rFonts w:asciiTheme="minorHAnsi" w:hAnsiTheme="minorHAnsi" w:cstheme="minorHAnsi"/>
        </w:rPr>
      </w:pPr>
      <w:r w:rsidRPr="00A63C4D">
        <w:rPr>
          <w:rFonts w:asciiTheme="minorHAnsi" w:hAnsiTheme="minorHAnsi" w:cstheme="minorHAnsi"/>
        </w:rPr>
        <w:t>Wykonawca zobowiązuje się, że towary, w tym wyroby medyczne, pochodzące z Chińskiej Republiki Ludowej, które mają zostać dostarczone w ramach niniejszej umowy, nie przekroczą łącznie 50% całkowitej wartości zamówienia</w:t>
      </w:r>
      <w:r w:rsidR="00EF359A" w:rsidRPr="00A63C4D">
        <w:rPr>
          <w:rFonts w:asciiTheme="minorHAnsi" w:hAnsiTheme="minorHAnsi" w:cstheme="minorHAnsi"/>
        </w:rPr>
        <w:t>.</w:t>
      </w:r>
    </w:p>
    <w:p w14:paraId="62D6F57B" w14:textId="77777777" w:rsidR="001B3EE6" w:rsidRPr="00A63C4D" w:rsidRDefault="001B3EE6" w:rsidP="00B8465A">
      <w:pPr>
        <w:numPr>
          <w:ilvl w:val="0"/>
          <w:numId w:val="45"/>
        </w:numPr>
        <w:tabs>
          <w:tab w:val="clear" w:pos="720"/>
        </w:tabs>
        <w:spacing w:after="0" w:line="240" w:lineRule="auto"/>
        <w:ind w:left="360"/>
        <w:jc w:val="both"/>
        <w:rPr>
          <w:rFonts w:asciiTheme="minorHAnsi" w:hAnsiTheme="minorHAnsi" w:cstheme="minorHAnsi"/>
        </w:rPr>
      </w:pPr>
      <w:r w:rsidRPr="00A63C4D">
        <w:rPr>
          <w:rFonts w:asciiTheme="minorHAnsi" w:hAnsiTheme="minorHAnsi" w:cstheme="minorHAnsi"/>
        </w:rPr>
        <w:t>Za pochodzenie towarów przyjmuje się kraj określony zgodnie z art. 60 Unijnego Kodeksu Celnego (rozporządzenie (UE) nr 952/2013).</w:t>
      </w:r>
    </w:p>
    <w:p w14:paraId="6B944A9A" w14:textId="578C181A" w:rsidR="001B3EE6" w:rsidRPr="00A63C4D" w:rsidRDefault="001B3EE6" w:rsidP="00B8465A">
      <w:pPr>
        <w:numPr>
          <w:ilvl w:val="0"/>
          <w:numId w:val="45"/>
        </w:numPr>
        <w:tabs>
          <w:tab w:val="clear" w:pos="720"/>
        </w:tabs>
        <w:spacing w:after="0" w:line="240" w:lineRule="auto"/>
        <w:ind w:left="360"/>
        <w:jc w:val="both"/>
        <w:rPr>
          <w:rFonts w:asciiTheme="minorHAnsi" w:hAnsiTheme="minorHAnsi" w:cstheme="minorHAnsi"/>
        </w:rPr>
      </w:pPr>
      <w:r w:rsidRPr="00A63C4D">
        <w:rPr>
          <w:rFonts w:asciiTheme="minorHAnsi" w:hAnsiTheme="minorHAnsi" w:cstheme="minorHAnsi"/>
        </w:rPr>
        <w:t xml:space="preserve">W przypadku realizacji przedmiotu umowy z udziałem podwykonawców, Wykonawca zobowiązany jest zapewnić, że łączna wartość świadczeń realizowanych przez podmioty pochodzące z Chińskiej Republiki Ludowej nie przekroczy 50% całkowitej wartości </w:t>
      </w:r>
      <w:r w:rsidR="00EF359A" w:rsidRPr="00A63C4D">
        <w:rPr>
          <w:rFonts w:asciiTheme="minorHAnsi" w:hAnsiTheme="minorHAnsi" w:cstheme="minorHAnsi"/>
        </w:rPr>
        <w:t>zamówienia</w:t>
      </w:r>
    </w:p>
    <w:p w14:paraId="32FEEB82" w14:textId="77777777" w:rsidR="001B3EE6" w:rsidRPr="00A63C4D" w:rsidRDefault="001B3EE6" w:rsidP="00B8465A">
      <w:pPr>
        <w:numPr>
          <w:ilvl w:val="0"/>
          <w:numId w:val="45"/>
        </w:numPr>
        <w:tabs>
          <w:tab w:val="clear" w:pos="720"/>
        </w:tabs>
        <w:spacing w:after="0" w:line="240" w:lineRule="auto"/>
        <w:ind w:left="360"/>
        <w:jc w:val="both"/>
        <w:rPr>
          <w:rFonts w:asciiTheme="minorHAnsi" w:hAnsiTheme="minorHAnsi" w:cstheme="minorHAnsi"/>
        </w:rPr>
      </w:pPr>
      <w:r w:rsidRPr="00A63C4D">
        <w:rPr>
          <w:rFonts w:asciiTheme="minorHAnsi" w:hAnsiTheme="minorHAnsi" w:cstheme="minorHAnsi"/>
        </w:rPr>
        <w:t>Na każde żądanie Zamawiającego, Wykonawca zobowiązany jest w terminie 7 dni kalendarzowych przedstawić:</w:t>
      </w:r>
    </w:p>
    <w:p w14:paraId="789DB3EA" w14:textId="77777777" w:rsidR="001B3EE6" w:rsidRPr="00A63C4D" w:rsidRDefault="001B3EE6" w:rsidP="00A37978">
      <w:pPr>
        <w:numPr>
          <w:ilvl w:val="1"/>
          <w:numId w:val="46"/>
        </w:numPr>
        <w:tabs>
          <w:tab w:val="clear" w:pos="1440"/>
          <w:tab w:val="num" w:pos="1134"/>
        </w:tabs>
        <w:spacing w:after="0" w:line="240" w:lineRule="auto"/>
        <w:ind w:left="709"/>
        <w:rPr>
          <w:rFonts w:asciiTheme="minorHAnsi" w:hAnsiTheme="minorHAnsi" w:cstheme="minorHAnsi"/>
        </w:rPr>
      </w:pPr>
      <w:r w:rsidRPr="00A63C4D">
        <w:rPr>
          <w:rFonts w:asciiTheme="minorHAnsi" w:hAnsiTheme="minorHAnsi" w:cstheme="minorHAnsi"/>
        </w:rPr>
        <w:t>dokumenty potwierdzające pochodzenie towarów, w szczególności deklaracje dostawców, certyfikaty pochodzenia lub inne dokumenty handlowe,</w:t>
      </w:r>
    </w:p>
    <w:p w14:paraId="550C021B" w14:textId="77777777" w:rsidR="001B3EE6" w:rsidRPr="00A63C4D" w:rsidRDefault="001B3EE6" w:rsidP="00A37978">
      <w:pPr>
        <w:numPr>
          <w:ilvl w:val="1"/>
          <w:numId w:val="46"/>
        </w:numPr>
        <w:tabs>
          <w:tab w:val="clear" w:pos="1440"/>
          <w:tab w:val="num" w:pos="1134"/>
        </w:tabs>
        <w:spacing w:after="0" w:line="240" w:lineRule="auto"/>
        <w:ind w:left="709"/>
        <w:rPr>
          <w:rFonts w:asciiTheme="minorHAnsi" w:hAnsiTheme="minorHAnsi" w:cstheme="minorHAnsi"/>
        </w:rPr>
      </w:pPr>
      <w:r w:rsidRPr="00A63C4D">
        <w:rPr>
          <w:rFonts w:asciiTheme="minorHAnsi" w:hAnsiTheme="minorHAnsi" w:cstheme="minorHAnsi"/>
        </w:rPr>
        <w:t>wykaz podwykonawców z podaniem kraju pochodzenia oraz zakresu realizowanych przez nich świadczeń.</w:t>
      </w:r>
    </w:p>
    <w:p w14:paraId="48B9A771" w14:textId="77777777" w:rsidR="001B3EE6" w:rsidRPr="00A63C4D" w:rsidRDefault="001B3EE6" w:rsidP="00B8465A">
      <w:pPr>
        <w:numPr>
          <w:ilvl w:val="0"/>
          <w:numId w:val="45"/>
        </w:numPr>
        <w:tabs>
          <w:tab w:val="clear" w:pos="720"/>
        </w:tabs>
        <w:spacing w:after="0" w:line="240" w:lineRule="auto"/>
        <w:ind w:left="360"/>
        <w:jc w:val="both"/>
        <w:rPr>
          <w:rFonts w:asciiTheme="minorHAnsi" w:hAnsiTheme="minorHAnsi" w:cstheme="minorHAnsi"/>
        </w:rPr>
      </w:pPr>
      <w:r w:rsidRPr="00A63C4D">
        <w:rPr>
          <w:rFonts w:asciiTheme="minorHAnsi" w:hAnsiTheme="minorHAnsi" w:cstheme="minorHAnsi"/>
        </w:rPr>
        <w:t>Najpóźniej w dniu odbioru końcowego, Wykonawca przedstawi Zamawiającemu oświadczenie pod rygorem odpowiedzialności cywilnej, że realizacja zamówienia nie naruszyła limitów określonych w ust. 1–3 niniejszego paragrafu.</w:t>
      </w:r>
    </w:p>
    <w:p w14:paraId="2CF5EF56" w14:textId="77777777" w:rsidR="00DD5DB8" w:rsidRPr="00A63C4D" w:rsidRDefault="00DD5DB8" w:rsidP="00DD5DB8">
      <w:pPr>
        <w:spacing w:after="0" w:line="240" w:lineRule="auto"/>
        <w:jc w:val="both"/>
        <w:rPr>
          <w:rFonts w:asciiTheme="minorHAnsi" w:hAnsiTheme="minorHAnsi" w:cstheme="minorHAnsi"/>
        </w:rPr>
      </w:pPr>
    </w:p>
    <w:p w14:paraId="191199B1" w14:textId="46D231F1" w:rsidR="00DD5DB8" w:rsidRPr="00A63C4D" w:rsidRDefault="00DD5DB8" w:rsidP="00C36EFF">
      <w:pPr>
        <w:suppressAutoHyphens/>
        <w:spacing w:before="120" w:after="0"/>
        <w:ind w:left="426"/>
        <w:jc w:val="both"/>
        <w:rPr>
          <w:rFonts w:asciiTheme="minorHAnsi" w:hAnsiTheme="minorHAnsi" w:cstheme="minorHAnsi"/>
          <w:b/>
          <w:bCs/>
        </w:rPr>
      </w:pPr>
      <w:r w:rsidRPr="00A63C4D">
        <w:rPr>
          <w:rFonts w:asciiTheme="minorHAnsi" w:hAnsiTheme="minorHAnsi" w:cstheme="minorHAnsi"/>
          <w:b/>
          <w:bCs/>
          <w:noProof/>
        </w:rPr>
        <w:t xml:space="preserve">                                                                                                    §16</w:t>
      </w:r>
    </w:p>
    <w:p w14:paraId="5341E0C2" w14:textId="77777777" w:rsidR="00DD5DB8" w:rsidRPr="00A63C4D" w:rsidRDefault="00DD5DB8" w:rsidP="00DD5DB8">
      <w:pPr>
        <w:suppressAutoHyphens/>
        <w:rPr>
          <w:rFonts w:asciiTheme="minorHAnsi" w:eastAsia="Tahoma" w:hAnsiTheme="minorHAnsi" w:cstheme="minorHAnsi"/>
          <w:b/>
          <w:bCs/>
        </w:rPr>
      </w:pPr>
      <w:r w:rsidRPr="00A63C4D">
        <w:rPr>
          <w:rFonts w:asciiTheme="minorHAnsi" w:eastAsia="Tahoma" w:hAnsiTheme="minorHAnsi" w:cstheme="minorHAnsi"/>
          <w:b/>
          <w:bCs/>
        </w:rPr>
        <w:t xml:space="preserve">                                                                 Zakaz korzystania z podwykonawców z państw trzecich</w:t>
      </w:r>
    </w:p>
    <w:p w14:paraId="21585AEE" w14:textId="77777777" w:rsidR="00DD5DB8" w:rsidRPr="00A63C4D" w:rsidRDefault="00DD5DB8" w:rsidP="00B8465A">
      <w:pPr>
        <w:pStyle w:val="Akapitzlist"/>
        <w:numPr>
          <w:ilvl w:val="3"/>
          <w:numId w:val="53"/>
        </w:numPr>
        <w:spacing w:after="60"/>
        <w:ind w:left="360"/>
        <w:contextualSpacing/>
        <w:outlineLvl w:val="1"/>
        <w:rPr>
          <w:rFonts w:cstheme="minorHAnsi"/>
          <w:noProof/>
        </w:rPr>
      </w:pPr>
      <w:r w:rsidRPr="00A63C4D">
        <w:rPr>
          <w:rFonts w:cstheme="minorHAnsi"/>
          <w:noProof/>
        </w:rPr>
        <w:t xml:space="preserve"> Na potrzeby niniejszej umowy przez „państwa trzecie niebędące stronami umów międzynarodowych" rozumie się państwa, o których mowa w art. 16a i 16b ustawy z dnia 11 września 2019 r. – Prawo zamówień publicznych („Pzp").</w:t>
      </w:r>
    </w:p>
    <w:p w14:paraId="55A517E1"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2. Wykonawca nie jest uprawniony do powierzenia wykonania jakiejkolwiek części zamówienia podwykonawcom ani dalszym podwykonawcom mającym siedzibę albo miejsce zamieszkania w państwach trzecich niebędących stronami umów międzynarodowych.</w:t>
      </w:r>
    </w:p>
    <w:p w14:paraId="3991EE27" w14:textId="77777777" w:rsidR="00DD5DB8" w:rsidRPr="00A63C4D" w:rsidRDefault="00DD5DB8" w:rsidP="00B8465A">
      <w:pPr>
        <w:spacing w:after="60"/>
        <w:ind w:left="142" w:hanging="142"/>
        <w:outlineLvl w:val="1"/>
        <w:rPr>
          <w:rFonts w:asciiTheme="minorHAnsi" w:hAnsiTheme="minorHAnsi" w:cstheme="minorHAnsi"/>
          <w:noProof/>
        </w:rPr>
      </w:pPr>
      <w:r w:rsidRPr="00A63C4D">
        <w:rPr>
          <w:rFonts w:asciiTheme="minorHAnsi" w:hAnsiTheme="minorHAnsi" w:cstheme="minorHAnsi"/>
          <w:noProof/>
        </w:rPr>
        <w:t>3.  Wykonawca zobowiązuje się w umowach o podwykonawstwo i dalsze podwykonawstwo wprowadzić postanowienie o treści odpowiadającej ust. 2 oraz przekazać Zamawiającemu, na jego żądanie, kopie tych umów.</w:t>
      </w:r>
    </w:p>
    <w:p w14:paraId="2E6A18B9" w14:textId="4D616E00" w:rsidR="00DD5DB8" w:rsidRPr="007D07E0"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 xml:space="preserve">4.   W razie stwierdzenia, że Wykonawca powierzył wykonanie części zamówienia podwykonawcy lub dalszemu podwykonawcy, o którym mowa w ust. 2, Zamawiający wzywa Wykonawcę do usunięcia naruszenia poprzez </w:t>
      </w:r>
      <w:r w:rsidRPr="00A63C4D">
        <w:rPr>
          <w:rFonts w:asciiTheme="minorHAnsi" w:hAnsiTheme="minorHAnsi" w:cstheme="minorHAnsi"/>
          <w:noProof/>
        </w:rPr>
        <w:lastRenderedPageBreak/>
        <w:t xml:space="preserve">zastąpienie takiego podwykonawcy/dalszego podwykonawcy innym podmiotem w </w:t>
      </w:r>
      <w:r w:rsidRPr="007D07E0">
        <w:rPr>
          <w:rFonts w:asciiTheme="minorHAnsi" w:hAnsiTheme="minorHAnsi" w:cstheme="minorHAnsi"/>
          <w:noProof/>
        </w:rPr>
        <w:t xml:space="preserve">terminie </w:t>
      </w:r>
      <w:r w:rsidR="007D07E0" w:rsidRPr="007D07E0">
        <w:rPr>
          <w:rFonts w:asciiTheme="minorHAnsi" w:hAnsiTheme="minorHAnsi" w:cstheme="minorHAnsi"/>
          <w:noProof/>
        </w:rPr>
        <w:t>7</w:t>
      </w:r>
      <w:r w:rsidRPr="007D07E0">
        <w:rPr>
          <w:rFonts w:asciiTheme="minorHAnsi" w:hAnsiTheme="minorHAnsi" w:cstheme="minorHAnsi"/>
          <w:noProof/>
        </w:rPr>
        <w:t xml:space="preserve"> dni od dnia doręczenia wezwania.</w:t>
      </w:r>
    </w:p>
    <w:p w14:paraId="374340C8" w14:textId="77777777" w:rsidR="00DD5DB8" w:rsidRPr="007D07E0" w:rsidRDefault="00DD5DB8" w:rsidP="00DD5DB8">
      <w:pPr>
        <w:spacing w:after="60"/>
        <w:outlineLvl w:val="1"/>
        <w:rPr>
          <w:rFonts w:asciiTheme="minorHAnsi" w:hAnsiTheme="minorHAnsi" w:cstheme="minorHAnsi"/>
          <w:noProof/>
        </w:rPr>
      </w:pPr>
      <w:r w:rsidRPr="007D07E0">
        <w:rPr>
          <w:rFonts w:asciiTheme="minorHAnsi" w:hAnsiTheme="minorHAnsi" w:cstheme="minorHAnsi"/>
          <w:noProof/>
        </w:rPr>
        <w:t>5.   Niewykonanie obowiązku, o którym mowa w ust. 4, lub ponowne naruszenie zakazu z ust. 2 stanowi istotne naruszenie umowy i uprawnia Zamawiającego do:</w:t>
      </w:r>
    </w:p>
    <w:p w14:paraId="2A190EC0" w14:textId="1060C386" w:rsidR="00DD5DB8" w:rsidRPr="007D07E0" w:rsidRDefault="00DD5DB8" w:rsidP="00DD5DB8">
      <w:pPr>
        <w:spacing w:after="60"/>
        <w:outlineLvl w:val="1"/>
        <w:rPr>
          <w:rFonts w:asciiTheme="minorHAnsi" w:hAnsiTheme="minorHAnsi" w:cstheme="minorHAnsi"/>
          <w:noProof/>
        </w:rPr>
      </w:pPr>
      <w:r w:rsidRPr="007D07E0">
        <w:rPr>
          <w:rFonts w:asciiTheme="minorHAnsi" w:hAnsiTheme="minorHAnsi" w:cstheme="minorHAnsi"/>
          <w:noProof/>
        </w:rPr>
        <w:t xml:space="preserve">   a.   naliczenia kary umownej w wysokości </w:t>
      </w:r>
      <w:r w:rsidR="007D07E0" w:rsidRPr="007D07E0">
        <w:rPr>
          <w:rFonts w:asciiTheme="minorHAnsi" w:hAnsiTheme="minorHAnsi" w:cstheme="minorHAnsi"/>
          <w:noProof/>
          <w:shd w:val="clear" w:color="auto" w:fill="FFFFFF" w:themeFill="background1"/>
        </w:rPr>
        <w:t xml:space="preserve">0,5 </w:t>
      </w:r>
      <w:r w:rsidRPr="007D07E0">
        <w:rPr>
          <w:rFonts w:asciiTheme="minorHAnsi" w:hAnsiTheme="minorHAnsi" w:cstheme="minorHAnsi"/>
          <w:noProof/>
          <w:shd w:val="clear" w:color="auto" w:fill="FFFFFF" w:themeFill="background1"/>
        </w:rPr>
        <w:t>%</w:t>
      </w:r>
      <w:r w:rsidRPr="007D07E0">
        <w:rPr>
          <w:rFonts w:asciiTheme="minorHAnsi" w:hAnsiTheme="minorHAnsi" w:cstheme="minorHAnsi"/>
          <w:noProof/>
        </w:rPr>
        <w:t xml:space="preserve"> wynagrodzenia brutto za każdy przypadek oddzielnie, oraz</w:t>
      </w:r>
    </w:p>
    <w:p w14:paraId="1E57AA47" w14:textId="6354FC59" w:rsidR="00DD5DB8" w:rsidRPr="00A63C4D" w:rsidRDefault="00B8465A" w:rsidP="00DD5DB8">
      <w:pPr>
        <w:spacing w:after="60"/>
        <w:outlineLvl w:val="1"/>
        <w:rPr>
          <w:rFonts w:asciiTheme="minorHAnsi" w:hAnsiTheme="minorHAnsi" w:cstheme="minorHAnsi"/>
          <w:noProof/>
        </w:rPr>
      </w:pPr>
      <w:r w:rsidRPr="007D07E0">
        <w:rPr>
          <w:rFonts w:asciiTheme="minorHAnsi" w:hAnsiTheme="minorHAnsi" w:cstheme="minorHAnsi"/>
          <w:noProof/>
        </w:rPr>
        <w:t xml:space="preserve"> </w:t>
      </w:r>
      <w:r w:rsidR="00DD5DB8" w:rsidRPr="007D07E0">
        <w:rPr>
          <w:rFonts w:asciiTheme="minorHAnsi" w:hAnsiTheme="minorHAnsi" w:cstheme="minorHAnsi"/>
          <w:noProof/>
        </w:rPr>
        <w:t>  b.   odstąpienia od umowy z winy Wykonawcy,</w:t>
      </w:r>
      <w:r w:rsidR="00DD5DB8" w:rsidRPr="00A63C4D">
        <w:rPr>
          <w:rFonts w:asciiTheme="minorHAnsi" w:hAnsiTheme="minorHAnsi" w:cstheme="minorHAnsi"/>
          <w:noProof/>
        </w:rPr>
        <w:t xml:space="preserve"> po bezskutecznym upływie dodatkowego terminu wyznaczonego na usunięcie naruszenia.</w:t>
      </w:r>
    </w:p>
    <w:p w14:paraId="242C270F"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6.   Zastrzeżenie kary umownej nie wyłącza uprawnienia Zamawiającego do dochodzenia odszkodowania uzupełniającego na zasadach ogólnych, w zakresie, w jakim szkoda przekracza wysokość zastrzeżonej kary.</w:t>
      </w:r>
    </w:p>
    <w:p w14:paraId="4CE325F1" w14:textId="77777777" w:rsidR="00DD5DB8" w:rsidRPr="00A63C4D" w:rsidRDefault="00DD5DB8" w:rsidP="00DD5DB8">
      <w:pPr>
        <w:spacing w:after="60"/>
        <w:jc w:val="center"/>
        <w:outlineLvl w:val="1"/>
        <w:rPr>
          <w:rFonts w:asciiTheme="minorHAnsi" w:hAnsiTheme="minorHAnsi" w:cstheme="minorHAnsi"/>
          <w:b/>
          <w:bCs/>
          <w:noProof/>
        </w:rPr>
      </w:pPr>
      <w:r w:rsidRPr="00A63C4D">
        <w:rPr>
          <w:rFonts w:asciiTheme="minorHAnsi" w:hAnsiTheme="minorHAnsi" w:cstheme="minorHAnsi"/>
          <w:b/>
          <w:bCs/>
          <w:noProof/>
        </w:rPr>
        <w:t> </w:t>
      </w:r>
    </w:p>
    <w:p w14:paraId="413370EF" w14:textId="5D20FF9A" w:rsidR="00DD5DB8" w:rsidRPr="00A63C4D" w:rsidRDefault="00DD5DB8" w:rsidP="00A63C4D">
      <w:pPr>
        <w:spacing w:after="60"/>
        <w:jc w:val="center"/>
        <w:outlineLvl w:val="1"/>
        <w:rPr>
          <w:rFonts w:asciiTheme="minorHAnsi" w:hAnsiTheme="minorHAnsi" w:cstheme="minorHAnsi"/>
          <w:b/>
          <w:bCs/>
          <w:noProof/>
        </w:rPr>
      </w:pPr>
      <w:r w:rsidRPr="00A63C4D">
        <w:rPr>
          <w:rFonts w:asciiTheme="minorHAnsi" w:hAnsiTheme="minorHAnsi" w:cstheme="minorHAnsi"/>
          <w:b/>
          <w:bCs/>
          <w:noProof/>
        </w:rPr>
        <w:t>§17</w:t>
      </w:r>
    </w:p>
    <w:p w14:paraId="6D804741" w14:textId="77777777" w:rsidR="00DD5DB8" w:rsidRPr="00A63C4D" w:rsidRDefault="00DD5DB8" w:rsidP="00DD5DB8">
      <w:pPr>
        <w:spacing w:after="60"/>
        <w:jc w:val="center"/>
        <w:outlineLvl w:val="1"/>
        <w:rPr>
          <w:rFonts w:asciiTheme="minorHAnsi" w:hAnsiTheme="minorHAnsi" w:cstheme="minorHAnsi"/>
          <w:b/>
          <w:bCs/>
          <w:noProof/>
        </w:rPr>
      </w:pPr>
      <w:r w:rsidRPr="00A63C4D">
        <w:rPr>
          <w:rFonts w:asciiTheme="minorHAnsi" w:hAnsiTheme="minorHAnsi" w:cstheme="minorHAnsi"/>
          <w:b/>
          <w:bCs/>
          <w:noProof/>
        </w:rPr>
        <w:t>Pochodzenie dostaw</w:t>
      </w:r>
    </w:p>
    <w:p w14:paraId="6D3A7EEC"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1</w:t>
      </w:r>
      <w:r w:rsidRPr="00A63C4D">
        <w:rPr>
          <w:rFonts w:asciiTheme="minorHAnsi" w:hAnsiTheme="minorHAnsi" w:cstheme="minorHAnsi"/>
          <w:b/>
          <w:bCs/>
          <w:noProof/>
        </w:rPr>
        <w:t xml:space="preserve">. </w:t>
      </w:r>
      <w:r w:rsidRPr="00A63C4D">
        <w:rPr>
          <w:rFonts w:asciiTheme="minorHAnsi" w:hAnsiTheme="minorHAnsi" w:cstheme="minorHAnsi"/>
          <w:noProof/>
        </w:rPr>
        <w:t>W odniesieniu do dostaw objętych niniejszą umową Wykonawca zobowiązany jest zapewnić, aby były one zgodne z wymaganiami dotyczącymi pochodzenia określonymi w dokumentach zamówienia, w szczególności w zakresie wyłączenia dostaw pochodzących z państw trzecich niebędących stronami umów międzynarodowych, o ile takie wyłączenie zostało przewidziane.</w:t>
      </w:r>
    </w:p>
    <w:p w14:paraId="78241CBE"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2.      Na etapie odbioru, a także na każde żądanie Zamawiającego, Wykonawca przedkłada dokumenty potwierdzające pochodzenie dostaw, w szczególności:</w:t>
      </w:r>
    </w:p>
    <w:p w14:paraId="1C6F8C5A"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a.      świadectwa pochodzenia,</w:t>
      </w:r>
    </w:p>
    <w:p w14:paraId="7E681EC0"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b.      oświadczenia producenta,</w:t>
      </w:r>
    </w:p>
    <w:p w14:paraId="7B70A595" w14:textId="77777777" w:rsidR="00DD5DB8" w:rsidRPr="00A63C4D" w:rsidRDefault="00DD5DB8" w:rsidP="00DD5DB8">
      <w:pPr>
        <w:spacing w:after="60"/>
        <w:outlineLvl w:val="1"/>
        <w:rPr>
          <w:rFonts w:asciiTheme="minorHAnsi" w:hAnsiTheme="minorHAnsi" w:cstheme="minorHAnsi"/>
          <w:noProof/>
        </w:rPr>
      </w:pPr>
      <w:r w:rsidRPr="00A63C4D">
        <w:rPr>
          <w:rFonts w:asciiTheme="minorHAnsi" w:hAnsiTheme="minorHAnsi" w:cstheme="minorHAnsi"/>
          <w:noProof/>
        </w:rPr>
        <w:t>c.      inne dokumenty handlowe lub celne pozwalające na ustalenie pochodzenia zgodnie z art. 60 unijnego kodeksu celnego oraz rozporządzeniem (UE) 2022/1031.</w:t>
      </w:r>
    </w:p>
    <w:p w14:paraId="2B8D2C75" w14:textId="134B8F20" w:rsidR="00DD5DB8" w:rsidRPr="00A63C4D" w:rsidRDefault="00DD5DB8" w:rsidP="007D07E0">
      <w:pPr>
        <w:shd w:val="clear" w:color="auto" w:fill="FFFFFF" w:themeFill="background1"/>
        <w:spacing w:after="60"/>
        <w:outlineLvl w:val="1"/>
        <w:rPr>
          <w:rFonts w:asciiTheme="minorHAnsi" w:hAnsiTheme="minorHAnsi" w:cstheme="minorHAnsi"/>
          <w:noProof/>
        </w:rPr>
      </w:pPr>
      <w:r w:rsidRPr="00A63C4D">
        <w:rPr>
          <w:rFonts w:asciiTheme="minorHAnsi" w:hAnsiTheme="minorHAnsi" w:cstheme="minorHAnsi"/>
          <w:noProof/>
        </w:rPr>
        <w:t xml:space="preserve">3.     Nieprzedłożenie dokumentów, o których mowa w ust. 2, </w:t>
      </w:r>
      <w:r w:rsidRPr="007D07E0">
        <w:rPr>
          <w:rFonts w:asciiTheme="minorHAnsi" w:hAnsiTheme="minorHAnsi" w:cstheme="minorHAnsi"/>
          <w:noProof/>
          <w:shd w:val="clear" w:color="auto" w:fill="FFFFFF" w:themeFill="background1"/>
        </w:rPr>
        <w:t xml:space="preserve">w terminie </w:t>
      </w:r>
      <w:r w:rsidR="007D07E0" w:rsidRPr="007D07E0">
        <w:rPr>
          <w:rFonts w:asciiTheme="minorHAnsi" w:hAnsiTheme="minorHAnsi" w:cstheme="minorHAnsi"/>
          <w:noProof/>
          <w:shd w:val="clear" w:color="auto" w:fill="FFFFFF" w:themeFill="background1"/>
        </w:rPr>
        <w:t xml:space="preserve">7 </w:t>
      </w:r>
      <w:r w:rsidRPr="007D07E0">
        <w:rPr>
          <w:rFonts w:asciiTheme="minorHAnsi" w:hAnsiTheme="minorHAnsi" w:cstheme="minorHAnsi"/>
          <w:noProof/>
          <w:shd w:val="clear" w:color="auto" w:fill="FFFFFF" w:themeFill="background1"/>
        </w:rPr>
        <w:t>dni</w:t>
      </w:r>
      <w:r w:rsidRPr="00A63C4D">
        <w:rPr>
          <w:rFonts w:asciiTheme="minorHAnsi" w:hAnsiTheme="minorHAnsi" w:cstheme="minorHAnsi"/>
          <w:noProof/>
        </w:rPr>
        <w:t xml:space="preserve"> od wezwania Zamawiającego, albo przedłożenie dokumentów wskazujących na niezgodność pochodzenia dostaw z wymaganiami umowy, stanowi nienależyte wykonanie umowy i uprawnia Zamawiającego do:</w:t>
      </w:r>
    </w:p>
    <w:p w14:paraId="61EF4A8F" w14:textId="77777777" w:rsidR="00DD5DB8" w:rsidRPr="00A63C4D" w:rsidRDefault="00DD5DB8" w:rsidP="007D07E0">
      <w:pPr>
        <w:shd w:val="clear" w:color="auto" w:fill="FFFFFF" w:themeFill="background1"/>
        <w:spacing w:after="60"/>
        <w:ind w:left="-426" w:firstLine="426"/>
        <w:outlineLvl w:val="1"/>
        <w:rPr>
          <w:rFonts w:asciiTheme="minorHAnsi" w:hAnsiTheme="minorHAnsi" w:cstheme="minorHAnsi"/>
          <w:noProof/>
        </w:rPr>
      </w:pPr>
      <w:r w:rsidRPr="00A63C4D">
        <w:rPr>
          <w:rFonts w:asciiTheme="minorHAnsi" w:hAnsiTheme="minorHAnsi" w:cstheme="minorHAnsi"/>
          <w:noProof/>
        </w:rPr>
        <w:t>a.      odmowy odbioru dostaw i wyznaczenia dodatkowego terminu na usunięcie naruszenia,</w:t>
      </w:r>
    </w:p>
    <w:p w14:paraId="340C49C9" w14:textId="6231011A" w:rsidR="00DD5DB8" w:rsidRPr="00A63C4D" w:rsidRDefault="00DD5DB8" w:rsidP="007D07E0">
      <w:pPr>
        <w:shd w:val="clear" w:color="auto" w:fill="FFFFFF" w:themeFill="background1"/>
        <w:spacing w:after="60"/>
        <w:ind w:left="-426" w:firstLine="426"/>
        <w:outlineLvl w:val="1"/>
        <w:rPr>
          <w:rFonts w:asciiTheme="minorHAnsi" w:hAnsiTheme="minorHAnsi" w:cstheme="minorHAnsi"/>
          <w:noProof/>
        </w:rPr>
      </w:pPr>
      <w:r w:rsidRPr="00A63C4D">
        <w:rPr>
          <w:rFonts w:asciiTheme="minorHAnsi" w:hAnsiTheme="minorHAnsi" w:cstheme="minorHAnsi"/>
          <w:noProof/>
        </w:rPr>
        <w:t xml:space="preserve">b.      naliczenia kary umownej w </w:t>
      </w:r>
      <w:r w:rsidRPr="007D07E0">
        <w:rPr>
          <w:rFonts w:asciiTheme="minorHAnsi" w:hAnsiTheme="minorHAnsi" w:cstheme="minorHAnsi"/>
          <w:noProof/>
          <w:shd w:val="clear" w:color="auto" w:fill="FFFFFF" w:themeFill="background1"/>
        </w:rPr>
        <w:t xml:space="preserve">wysokości </w:t>
      </w:r>
      <w:r w:rsidR="007D07E0" w:rsidRPr="007D07E0">
        <w:rPr>
          <w:rFonts w:asciiTheme="minorHAnsi" w:hAnsiTheme="minorHAnsi" w:cstheme="minorHAnsi"/>
          <w:noProof/>
          <w:shd w:val="clear" w:color="auto" w:fill="FFFFFF" w:themeFill="background1"/>
        </w:rPr>
        <w:t xml:space="preserve">0,5 </w:t>
      </w:r>
      <w:r w:rsidRPr="007D07E0">
        <w:rPr>
          <w:rFonts w:asciiTheme="minorHAnsi" w:hAnsiTheme="minorHAnsi" w:cstheme="minorHAnsi"/>
          <w:noProof/>
          <w:shd w:val="clear" w:color="auto" w:fill="FFFFFF" w:themeFill="background1"/>
        </w:rPr>
        <w:t xml:space="preserve"> %,</w:t>
      </w:r>
    </w:p>
    <w:p w14:paraId="567764D5" w14:textId="77777777" w:rsidR="00DD5DB8" w:rsidRPr="00A63C4D" w:rsidRDefault="00DD5DB8" w:rsidP="00DD5DB8">
      <w:pPr>
        <w:spacing w:after="60"/>
        <w:ind w:left="-426" w:firstLine="426"/>
        <w:outlineLvl w:val="1"/>
        <w:rPr>
          <w:rFonts w:asciiTheme="minorHAnsi" w:hAnsiTheme="minorHAnsi" w:cstheme="minorHAnsi"/>
          <w:b/>
          <w:bCs/>
          <w:noProof/>
        </w:rPr>
      </w:pPr>
      <w:r w:rsidRPr="00A63C4D">
        <w:rPr>
          <w:rFonts w:asciiTheme="minorHAnsi" w:hAnsiTheme="minorHAnsi" w:cstheme="minorHAnsi"/>
          <w:noProof/>
        </w:rPr>
        <w:t>c.     odstąpienia od umowy w przypadku nieusunięcia naruszenia w dodatkowym terminie</w:t>
      </w:r>
      <w:r w:rsidRPr="00A63C4D">
        <w:rPr>
          <w:rFonts w:asciiTheme="minorHAnsi" w:hAnsiTheme="minorHAnsi" w:cstheme="minorHAnsi"/>
          <w:b/>
          <w:bCs/>
          <w:noProof/>
        </w:rPr>
        <w:t>.</w:t>
      </w:r>
    </w:p>
    <w:p w14:paraId="7062FC95" w14:textId="77777777" w:rsidR="00DD5DB8" w:rsidRPr="00A63C4D" w:rsidRDefault="00DD5DB8" w:rsidP="00DD5DB8">
      <w:pPr>
        <w:spacing w:after="0" w:line="240" w:lineRule="auto"/>
        <w:jc w:val="both"/>
        <w:rPr>
          <w:rFonts w:asciiTheme="minorHAnsi" w:hAnsiTheme="minorHAnsi" w:cstheme="minorHAnsi"/>
        </w:rPr>
      </w:pPr>
    </w:p>
    <w:p w14:paraId="527A699F" w14:textId="77777777" w:rsidR="00F82C07" w:rsidRPr="00A63C4D" w:rsidRDefault="00F82C07" w:rsidP="00A37978">
      <w:pPr>
        <w:suppressAutoHyphens/>
        <w:spacing w:after="0" w:line="240" w:lineRule="auto"/>
        <w:rPr>
          <w:rFonts w:asciiTheme="minorHAnsi" w:eastAsia="Tahoma" w:hAnsiTheme="minorHAnsi" w:cstheme="minorHAnsi"/>
          <w:b/>
          <w:lang w:eastAsia="pl-PL"/>
        </w:rPr>
      </w:pPr>
    </w:p>
    <w:p w14:paraId="3D32E017" w14:textId="51669BA3"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 1</w:t>
      </w:r>
      <w:r w:rsidR="00DD5DB8" w:rsidRPr="00A63C4D">
        <w:rPr>
          <w:rFonts w:asciiTheme="minorHAnsi" w:eastAsia="Tahoma" w:hAnsiTheme="minorHAnsi" w:cstheme="minorHAnsi"/>
          <w:b/>
          <w:lang w:eastAsia="pl-PL"/>
        </w:rPr>
        <w:t>8</w:t>
      </w:r>
    </w:p>
    <w:p w14:paraId="63CB9856"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POSTANOWIENIA KOŃCOWE</w:t>
      </w:r>
    </w:p>
    <w:p w14:paraId="14A00E1C" w14:textId="6358AFAF" w:rsidR="00F82C07" w:rsidRPr="00A63C4D" w:rsidRDefault="00F82C07" w:rsidP="00A37978">
      <w:pPr>
        <w:numPr>
          <w:ilvl w:val="3"/>
          <w:numId w:val="13"/>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 xml:space="preserve">Wykonawca oświadcza że jest mu znany stan majątkowy </w:t>
      </w:r>
      <w:r w:rsidR="005B2470" w:rsidRPr="00A63C4D">
        <w:rPr>
          <w:rFonts w:asciiTheme="minorHAnsi" w:eastAsia="Tahoma" w:hAnsiTheme="minorHAnsi" w:cstheme="minorHAnsi"/>
          <w:lang w:eastAsia="pl-PL"/>
        </w:rPr>
        <w:t>Zamawiającego w</w:t>
      </w:r>
      <w:r w:rsidRPr="00A63C4D">
        <w:rPr>
          <w:rFonts w:asciiTheme="minorHAnsi" w:eastAsia="Tahoma" w:hAnsiTheme="minorHAnsi" w:cstheme="minorHAnsi"/>
          <w:lang w:eastAsia="pl-PL"/>
        </w:rPr>
        <w:t xml:space="preserve"> rozumieniu dyspozycji z art. 490 § 2 ustawy k.c.</w:t>
      </w:r>
    </w:p>
    <w:p w14:paraId="5B4A0D1B" w14:textId="77777777" w:rsidR="00F82C07" w:rsidRPr="00A63C4D" w:rsidRDefault="00F82C07" w:rsidP="00A37978">
      <w:pPr>
        <w:numPr>
          <w:ilvl w:val="3"/>
          <w:numId w:val="13"/>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Strony zgodnie postanawiają, że w przypadku zaistnienia pomiędzy nimi sporu dotyczącego niniejszej umowy lub pozostającego w związku z nią, przed skierowaniem sprawy na drogę sądową, podejmą próbę rozwiązania sporu w postępowaniu mediacyjnym. W tym celu Strona, która dochodzić będzie roszczeń od drugiej strony, zobowiązana będzie przed wytoczeniem powództwa do przeprowadzenia postępowania mediacyjnego, o którym mowa w art.  183</w:t>
      </w:r>
      <w:r w:rsidRPr="00A63C4D">
        <w:rPr>
          <w:rFonts w:asciiTheme="minorHAnsi" w:eastAsia="Tahoma" w:hAnsiTheme="minorHAnsi" w:cstheme="minorHAnsi"/>
          <w:vertAlign w:val="superscript"/>
          <w:lang w:eastAsia="pl-PL"/>
        </w:rPr>
        <w:t>1</w:t>
      </w:r>
      <w:r w:rsidRPr="00A63C4D">
        <w:rPr>
          <w:rFonts w:asciiTheme="minorHAnsi" w:eastAsia="Tahoma" w:hAnsiTheme="minorHAnsi" w:cstheme="minorHAnsi"/>
          <w:lang w:eastAsia="pl-PL"/>
        </w:rPr>
        <w:t xml:space="preserve"> k.p.c.. Brak przeprowadzenia postępowania mediacyjnego skutkować będzie podniesieniem przez drugą stronę w postępowaniu cywilnym zarzutu z art. 202</w:t>
      </w:r>
      <w:r w:rsidRPr="00A63C4D">
        <w:rPr>
          <w:rFonts w:asciiTheme="minorHAnsi" w:eastAsia="Tahoma" w:hAnsiTheme="minorHAnsi" w:cstheme="minorHAnsi"/>
          <w:vertAlign w:val="superscript"/>
          <w:lang w:eastAsia="pl-PL"/>
        </w:rPr>
        <w:t>1</w:t>
      </w:r>
      <w:r w:rsidRPr="00A63C4D">
        <w:rPr>
          <w:rFonts w:asciiTheme="minorHAnsi" w:eastAsia="Tahoma" w:hAnsiTheme="minorHAnsi" w:cstheme="minorHAnsi"/>
          <w:lang w:eastAsia="pl-PL"/>
        </w:rPr>
        <w:t xml:space="preserve"> k.p.c.</w:t>
      </w:r>
    </w:p>
    <w:p w14:paraId="42E5A2D8" w14:textId="77777777" w:rsidR="00F82C07" w:rsidRPr="00A63C4D" w:rsidRDefault="00F82C07" w:rsidP="00A37978">
      <w:pPr>
        <w:numPr>
          <w:ilvl w:val="3"/>
          <w:numId w:val="13"/>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  sprawach  nieuregulowanych  niniejszą  umową,  zastosowanie  mają  przepisy  Kodeksu  Cywilnego  i Ustawy  Prawo  Zamówień  Publicznych. Strony wyłączają jednak między sobą zastosowanie art. 552 KC.</w:t>
      </w:r>
    </w:p>
    <w:p w14:paraId="7EA510BB" w14:textId="77777777" w:rsidR="00F82C07" w:rsidRPr="00A63C4D" w:rsidRDefault="00F82C07" w:rsidP="00A37978">
      <w:pPr>
        <w:numPr>
          <w:ilvl w:val="3"/>
          <w:numId w:val="13"/>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W przypadku spraw sądowych, dotyczących rekompensat określonych w art. 10 ustawy z dnia 8 marca 2013 roku o przeciwdziałaniu nadmiernym opóźnieniom w transakcjach handlowych, dowodem poniesienia przez Wykonawcę kosztów odzyskiwania danej należności nie może być dowód z zeznań świadków. Strony zgodnie oświadczają, iż w przypadku opóźnienia w zapłacie jakiejkolwiek należności z tytułu wykonania niniejszej umowy, Wykonawcy przysługuje jedno roszczenie o zapłatę rekompensaty za koszty odzyskiwania należności, niezależnie od ilości wystawionych faktur w związku z wykonaniem niniejszej umowy.</w:t>
      </w:r>
    </w:p>
    <w:p w14:paraId="1D7FD517" w14:textId="77777777" w:rsidR="00F82C07" w:rsidRPr="00A63C4D" w:rsidRDefault="00F82C07" w:rsidP="00A37978">
      <w:pPr>
        <w:numPr>
          <w:ilvl w:val="3"/>
          <w:numId w:val="13"/>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lastRenderedPageBreak/>
        <w:t>Umowę niniejszą sporządzono w trzech jednobrzmiących egzemplarzach, z czego dwa egzemplarze dla Zamawiającego.</w:t>
      </w:r>
    </w:p>
    <w:p w14:paraId="4C1E9046" w14:textId="77777777" w:rsidR="00F82C07" w:rsidRPr="00A63C4D" w:rsidRDefault="00F82C07" w:rsidP="00A37978">
      <w:pPr>
        <w:numPr>
          <w:ilvl w:val="3"/>
          <w:numId w:val="13"/>
        </w:numPr>
        <w:tabs>
          <w:tab w:val="left" w:pos="284"/>
        </w:tabs>
        <w:suppressAutoHyphens/>
        <w:spacing w:after="0" w:line="240" w:lineRule="auto"/>
        <w:ind w:left="284" w:hanging="284"/>
        <w:jc w:val="both"/>
        <w:rPr>
          <w:rFonts w:asciiTheme="minorHAnsi" w:eastAsia="Tahoma" w:hAnsiTheme="minorHAnsi" w:cstheme="minorHAnsi"/>
          <w:lang w:eastAsia="pl-PL"/>
        </w:rPr>
      </w:pPr>
      <w:r w:rsidRPr="00A63C4D">
        <w:rPr>
          <w:rFonts w:asciiTheme="minorHAnsi" w:eastAsia="Tahoma" w:hAnsiTheme="minorHAnsi" w:cstheme="minorHAnsi"/>
          <w:lang w:eastAsia="pl-PL"/>
        </w:rPr>
        <w:t>Załączniki do umowy stanowią jej integralną część:</w:t>
      </w:r>
    </w:p>
    <w:p w14:paraId="4B919AC1" w14:textId="77777777" w:rsidR="00F82C07" w:rsidRPr="00A63C4D" w:rsidRDefault="00F82C07" w:rsidP="00A37978">
      <w:pPr>
        <w:spacing w:after="0" w:line="240" w:lineRule="auto"/>
        <w:rPr>
          <w:rFonts w:asciiTheme="minorHAnsi" w:eastAsia="Times New Roman" w:hAnsiTheme="minorHAnsi" w:cstheme="minorHAnsi"/>
          <w:color w:val="000000"/>
          <w:lang w:eastAsia="pl-PL"/>
        </w:rPr>
      </w:pPr>
    </w:p>
    <w:p w14:paraId="2BEAC956" w14:textId="77777777" w:rsidR="00F82C07" w:rsidRPr="00A63C4D" w:rsidRDefault="00F82C07" w:rsidP="00A37978">
      <w:pPr>
        <w:spacing w:after="0" w:line="240" w:lineRule="auto"/>
        <w:rPr>
          <w:rFonts w:asciiTheme="minorHAnsi" w:eastAsia="Times New Roman" w:hAnsiTheme="minorHAnsi" w:cstheme="minorHAnsi"/>
          <w:i/>
          <w:color w:val="000000"/>
          <w:lang w:eastAsia="pl-PL"/>
        </w:rPr>
      </w:pPr>
      <w:r w:rsidRPr="00A63C4D">
        <w:rPr>
          <w:rFonts w:asciiTheme="minorHAnsi" w:eastAsia="Times New Roman" w:hAnsiTheme="minorHAnsi" w:cstheme="minorHAnsi"/>
          <w:i/>
          <w:color w:val="000000"/>
          <w:lang w:eastAsia="pl-PL"/>
        </w:rPr>
        <w:t xml:space="preserve">Załączniki: </w:t>
      </w:r>
    </w:p>
    <w:p w14:paraId="693ABF4F" w14:textId="64A09E54" w:rsidR="00F82C07" w:rsidRPr="00A63C4D" w:rsidRDefault="00B603F7" w:rsidP="00A37978">
      <w:pPr>
        <w:numPr>
          <w:ilvl w:val="0"/>
          <w:numId w:val="14"/>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i/>
          <w:color w:val="000000"/>
          <w:lang w:eastAsia="pl-PL"/>
        </w:rPr>
        <w:t xml:space="preserve">Oferta </w:t>
      </w:r>
      <w:r w:rsidR="00BC53B1" w:rsidRPr="00A63C4D">
        <w:rPr>
          <w:rFonts w:asciiTheme="minorHAnsi" w:eastAsia="Times New Roman" w:hAnsiTheme="minorHAnsi" w:cstheme="minorHAnsi"/>
          <w:i/>
          <w:color w:val="000000"/>
          <w:lang w:eastAsia="pl-PL"/>
        </w:rPr>
        <w:t>Wykonawcy</w:t>
      </w:r>
    </w:p>
    <w:p w14:paraId="0DCA1617" w14:textId="40D9AF3F" w:rsidR="00F82C07" w:rsidRPr="00A63C4D" w:rsidRDefault="00B603F7" w:rsidP="00A37978">
      <w:pPr>
        <w:numPr>
          <w:ilvl w:val="0"/>
          <w:numId w:val="14"/>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i/>
          <w:color w:val="000000"/>
          <w:lang w:eastAsia="pl-PL"/>
        </w:rPr>
        <w:t>Zestawienie parametrów technicznych, w</w:t>
      </w:r>
      <w:r w:rsidR="00F82C07" w:rsidRPr="00A63C4D">
        <w:rPr>
          <w:rFonts w:asciiTheme="minorHAnsi" w:eastAsia="Times New Roman" w:hAnsiTheme="minorHAnsi" w:cstheme="minorHAnsi"/>
          <w:i/>
          <w:color w:val="000000"/>
          <w:lang w:eastAsia="pl-PL"/>
        </w:rPr>
        <w:t xml:space="preserve">arunki gwarancji oraz szkoleń pracowników </w:t>
      </w:r>
    </w:p>
    <w:p w14:paraId="1CBE2269" w14:textId="77777777" w:rsidR="00F82C07" w:rsidRPr="00A63C4D" w:rsidRDefault="00F82C07" w:rsidP="00A37978">
      <w:pPr>
        <w:numPr>
          <w:ilvl w:val="0"/>
          <w:numId w:val="14"/>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i/>
          <w:spacing w:val="-3"/>
          <w:lang w:eastAsia="pl-PL"/>
        </w:rPr>
        <w:t>Umowa powierzenia przetwarzania danych</w:t>
      </w:r>
    </w:p>
    <w:p w14:paraId="453AD682" w14:textId="254459B3" w:rsidR="00F82C07" w:rsidRPr="00A63C4D" w:rsidRDefault="00F82C07" w:rsidP="00A37978">
      <w:pPr>
        <w:numPr>
          <w:ilvl w:val="0"/>
          <w:numId w:val="14"/>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i/>
          <w:spacing w:val="-3"/>
          <w:lang w:eastAsia="pl-PL"/>
        </w:rPr>
        <w:t xml:space="preserve">Bezpieczeństwo informacji </w:t>
      </w:r>
    </w:p>
    <w:p w14:paraId="37C762E9" w14:textId="3A4311EE" w:rsidR="00F82C07" w:rsidRPr="00A63C4D" w:rsidRDefault="00F82C07" w:rsidP="00A37978">
      <w:pPr>
        <w:numPr>
          <w:ilvl w:val="0"/>
          <w:numId w:val="14"/>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bCs/>
          <w:i/>
          <w:lang w:eastAsia="pl-PL"/>
        </w:rPr>
        <w:t>Oświadczenie o zachowaniu poufności</w:t>
      </w:r>
    </w:p>
    <w:p w14:paraId="21A19E46" w14:textId="77777777" w:rsidR="00EA3B4D" w:rsidRPr="00A63C4D" w:rsidRDefault="00EA3B4D" w:rsidP="00A37978">
      <w:pPr>
        <w:numPr>
          <w:ilvl w:val="0"/>
          <w:numId w:val="14"/>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bCs/>
          <w:i/>
          <w:lang w:eastAsia="pl-PL"/>
        </w:rPr>
        <w:t>Porozumienie BHP</w:t>
      </w:r>
    </w:p>
    <w:p w14:paraId="55F49654" w14:textId="180C7F40" w:rsidR="00366E3F" w:rsidRPr="00A63C4D" w:rsidRDefault="00366E3F" w:rsidP="00A37978">
      <w:pPr>
        <w:numPr>
          <w:ilvl w:val="0"/>
          <w:numId w:val="14"/>
        </w:numPr>
        <w:spacing w:after="0" w:line="240" w:lineRule="auto"/>
        <w:ind w:left="284" w:hanging="284"/>
        <w:rPr>
          <w:rFonts w:asciiTheme="minorHAnsi" w:eastAsia="Times New Roman" w:hAnsiTheme="minorHAnsi" w:cstheme="minorHAnsi"/>
          <w:i/>
          <w:color w:val="000000"/>
          <w:lang w:eastAsia="pl-PL"/>
        </w:rPr>
      </w:pPr>
      <w:r w:rsidRPr="00A63C4D">
        <w:rPr>
          <w:rFonts w:asciiTheme="minorHAnsi" w:eastAsia="Times New Roman" w:hAnsiTheme="minorHAnsi" w:cstheme="minorHAnsi"/>
          <w:bCs/>
          <w:i/>
          <w:lang w:eastAsia="pl-PL"/>
        </w:rPr>
        <w:t>Wzór protokołu odbioru</w:t>
      </w:r>
    </w:p>
    <w:p w14:paraId="58CE76C6" w14:textId="1DA66EF0" w:rsidR="00E26D42" w:rsidRPr="00A63C4D" w:rsidRDefault="00E26D42" w:rsidP="00A37978">
      <w:pPr>
        <w:numPr>
          <w:ilvl w:val="0"/>
          <w:numId w:val="14"/>
        </w:numPr>
        <w:spacing w:after="0" w:line="240" w:lineRule="auto"/>
        <w:ind w:left="284" w:hanging="284"/>
        <w:rPr>
          <w:rFonts w:asciiTheme="minorHAnsi" w:eastAsia="Times New Roman" w:hAnsiTheme="minorHAnsi" w:cstheme="minorHAnsi"/>
          <w:i/>
          <w:lang w:eastAsia="pl-PL"/>
        </w:rPr>
      </w:pPr>
      <w:r w:rsidRPr="00A63C4D">
        <w:rPr>
          <w:rFonts w:asciiTheme="minorHAnsi" w:eastAsia="Times New Roman" w:hAnsiTheme="minorHAnsi" w:cstheme="minorHAnsi"/>
          <w:bCs/>
          <w:i/>
          <w:lang w:eastAsia="pl-PL"/>
        </w:rPr>
        <w:t>Klauzula informacyjna IK oraz IOI</w:t>
      </w:r>
    </w:p>
    <w:p w14:paraId="31562599" w14:textId="77777777" w:rsidR="00EA3B4D" w:rsidRPr="00A63C4D" w:rsidRDefault="00EA3B4D" w:rsidP="00A37978">
      <w:pPr>
        <w:spacing w:after="0" w:line="240" w:lineRule="auto"/>
        <w:ind w:left="284"/>
        <w:rPr>
          <w:rFonts w:asciiTheme="minorHAnsi" w:eastAsia="Times New Roman" w:hAnsiTheme="minorHAnsi" w:cstheme="minorHAnsi"/>
          <w:i/>
          <w:color w:val="000000"/>
          <w:lang w:eastAsia="pl-PL"/>
        </w:rPr>
      </w:pPr>
    </w:p>
    <w:p w14:paraId="772A46A7"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p>
    <w:p w14:paraId="2BE575D9" w14:textId="77777777" w:rsidR="00F82C07" w:rsidRPr="00A63C4D" w:rsidRDefault="00F82C07" w:rsidP="00A37978">
      <w:pPr>
        <w:suppressAutoHyphens/>
        <w:spacing w:after="0" w:line="240" w:lineRule="auto"/>
        <w:jc w:val="both"/>
        <w:rPr>
          <w:rFonts w:asciiTheme="minorHAnsi" w:eastAsia="Tahoma" w:hAnsiTheme="minorHAnsi" w:cstheme="minorHAnsi"/>
          <w:lang w:eastAsia="pl-PL"/>
        </w:rPr>
      </w:pPr>
    </w:p>
    <w:p w14:paraId="1CE6BF01" w14:textId="77777777" w:rsidR="00F82C07" w:rsidRPr="00A63C4D" w:rsidRDefault="00F82C07" w:rsidP="00A37978">
      <w:pPr>
        <w:suppressAutoHyphens/>
        <w:spacing w:after="0" w:line="240" w:lineRule="auto"/>
        <w:jc w:val="center"/>
        <w:rPr>
          <w:rFonts w:asciiTheme="minorHAnsi" w:eastAsia="Tahoma" w:hAnsiTheme="minorHAnsi" w:cstheme="minorHAnsi"/>
          <w:lang w:eastAsia="pl-PL"/>
        </w:rPr>
      </w:pPr>
      <w:r w:rsidRPr="00A63C4D">
        <w:rPr>
          <w:rFonts w:asciiTheme="minorHAnsi" w:eastAsia="Tahoma" w:hAnsiTheme="minorHAnsi" w:cstheme="minorHAnsi"/>
          <w:lang w:eastAsia="pl-PL"/>
        </w:rPr>
        <w:t xml:space="preserve">..................................                                                         </w:t>
      </w:r>
      <w:r w:rsidRPr="00A63C4D">
        <w:rPr>
          <w:rFonts w:asciiTheme="minorHAnsi" w:eastAsia="Tahoma" w:hAnsiTheme="minorHAnsi" w:cstheme="minorHAnsi"/>
          <w:lang w:eastAsia="pl-PL"/>
        </w:rPr>
        <w:tab/>
        <w:t xml:space="preserve"> ........................................</w:t>
      </w:r>
    </w:p>
    <w:p w14:paraId="5B3A538A"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r w:rsidRPr="00A63C4D">
        <w:rPr>
          <w:rFonts w:asciiTheme="minorHAnsi" w:eastAsia="Tahoma" w:hAnsiTheme="minorHAnsi" w:cstheme="minorHAnsi"/>
          <w:b/>
          <w:lang w:eastAsia="pl-PL"/>
        </w:rPr>
        <w:t>Wykonawca</w:t>
      </w:r>
      <w:r w:rsidRPr="00A63C4D">
        <w:rPr>
          <w:rFonts w:asciiTheme="minorHAnsi" w:eastAsia="Tahoma" w:hAnsiTheme="minorHAnsi" w:cstheme="minorHAnsi"/>
          <w:b/>
          <w:lang w:eastAsia="pl-PL"/>
        </w:rPr>
        <w:tab/>
      </w:r>
      <w:r w:rsidRPr="00A63C4D">
        <w:rPr>
          <w:rFonts w:asciiTheme="minorHAnsi" w:eastAsia="Tahoma" w:hAnsiTheme="minorHAnsi" w:cstheme="minorHAnsi"/>
          <w:b/>
          <w:lang w:eastAsia="pl-PL"/>
        </w:rPr>
        <w:tab/>
      </w:r>
      <w:r w:rsidRPr="00A63C4D">
        <w:rPr>
          <w:rFonts w:asciiTheme="minorHAnsi" w:eastAsia="Tahoma" w:hAnsiTheme="minorHAnsi" w:cstheme="minorHAnsi"/>
          <w:b/>
          <w:lang w:eastAsia="pl-PL"/>
        </w:rPr>
        <w:tab/>
      </w:r>
      <w:r w:rsidRPr="00A63C4D">
        <w:rPr>
          <w:rFonts w:asciiTheme="minorHAnsi" w:eastAsia="Tahoma" w:hAnsiTheme="minorHAnsi" w:cstheme="minorHAnsi"/>
          <w:b/>
          <w:lang w:eastAsia="pl-PL"/>
        </w:rPr>
        <w:tab/>
      </w:r>
      <w:r w:rsidRPr="00A63C4D">
        <w:rPr>
          <w:rFonts w:asciiTheme="minorHAnsi" w:eastAsia="Tahoma" w:hAnsiTheme="minorHAnsi" w:cstheme="minorHAnsi"/>
          <w:b/>
          <w:lang w:eastAsia="pl-PL"/>
        </w:rPr>
        <w:tab/>
        <w:t xml:space="preserve">                    Zamawiający</w:t>
      </w:r>
    </w:p>
    <w:p w14:paraId="67A3CE97" w14:textId="77777777" w:rsidR="00F82C07" w:rsidRPr="00A63C4D" w:rsidRDefault="00F82C07" w:rsidP="00A37978">
      <w:pPr>
        <w:suppressAutoHyphens/>
        <w:spacing w:after="0" w:line="240" w:lineRule="auto"/>
        <w:jc w:val="center"/>
        <w:rPr>
          <w:rFonts w:asciiTheme="minorHAnsi" w:eastAsia="Tahoma" w:hAnsiTheme="minorHAnsi" w:cstheme="minorHAnsi"/>
          <w:b/>
          <w:lang w:eastAsia="pl-PL"/>
        </w:rPr>
      </w:pPr>
    </w:p>
    <w:p w14:paraId="2A68A836" w14:textId="4AF41C0F" w:rsidR="00826BD3" w:rsidRPr="00A63C4D" w:rsidRDefault="00826BD3" w:rsidP="00A37978">
      <w:pPr>
        <w:spacing w:after="0" w:line="240" w:lineRule="auto"/>
        <w:rPr>
          <w:rFonts w:asciiTheme="minorHAnsi" w:hAnsiTheme="minorHAnsi" w:cstheme="minorHAnsi"/>
        </w:rPr>
      </w:pPr>
      <w:bookmarkStart w:id="0" w:name="_Hlk2324959"/>
      <w:bookmarkEnd w:id="0"/>
    </w:p>
    <w:sectPr w:rsidR="00826BD3" w:rsidRPr="00A63C4D" w:rsidSect="002F3DB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Liberation Seri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1" w15:restartNumberingAfterBreak="0">
    <w:nsid w:val="00000003"/>
    <w:multiLevelType w:val="multilevel"/>
    <w:tmpl w:val="DD242E1C"/>
    <w:name w:val="WW8Num6"/>
    <w:lvl w:ilvl="0">
      <w:start w:val="1"/>
      <w:numFmt w:val="decimal"/>
      <w:lvlText w:val="%1."/>
      <w:lvlJc w:val="left"/>
      <w:pPr>
        <w:tabs>
          <w:tab w:val="num" w:pos="0"/>
        </w:tabs>
        <w:ind w:left="720" w:hanging="360"/>
      </w:pPr>
      <w:rPr>
        <w:rFonts w:ascii="Calibri" w:hAnsi="Calibri" w:cs="Times New Roman" w:hint="default"/>
        <w:b w:val="0"/>
        <w:bCs/>
        <w:color w:val="auto"/>
        <w:sz w:val="20"/>
        <w:szCs w:val="20"/>
      </w:rPr>
    </w:lvl>
    <w:lvl w:ilvl="1">
      <w:start w:val="1"/>
      <w:numFmt w:val="lowerLetter"/>
      <w:lvlText w:val="%2."/>
      <w:lvlJc w:val="left"/>
      <w:pPr>
        <w:tabs>
          <w:tab w:val="num" w:pos="0"/>
        </w:tabs>
        <w:ind w:left="1440" w:hanging="360"/>
      </w:pPr>
      <w:rPr>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5"/>
    <w:multiLevelType w:val="multilevel"/>
    <w:tmpl w:val="00000005"/>
    <w:name w:val="WW8Num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37"/>
    <w:multiLevelType w:val="singleLevel"/>
    <w:tmpl w:val="D0BC6CA6"/>
    <w:name w:val="WW8Num79"/>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4" w15:restartNumberingAfterBreak="0">
    <w:nsid w:val="07267A5E"/>
    <w:multiLevelType w:val="hybridMultilevel"/>
    <w:tmpl w:val="084226D2"/>
    <w:lvl w:ilvl="0" w:tplc="04150017">
      <w:start w:val="1"/>
      <w:numFmt w:val="lowerLetter"/>
      <w:lvlText w:val="%1)"/>
      <w:lvlJc w:val="left"/>
      <w:pPr>
        <w:tabs>
          <w:tab w:val="num" w:pos="720"/>
        </w:tabs>
        <w:ind w:left="720" w:hanging="360"/>
      </w:pPr>
    </w:lvl>
    <w:lvl w:ilvl="1" w:tplc="C2D60896">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0E8839E9"/>
    <w:multiLevelType w:val="multilevel"/>
    <w:tmpl w:val="723E3D1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AE2B3E"/>
    <w:multiLevelType w:val="hybridMultilevel"/>
    <w:tmpl w:val="12A0DF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A64BC7"/>
    <w:multiLevelType w:val="multilevel"/>
    <w:tmpl w:val="37808E4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E046B4"/>
    <w:multiLevelType w:val="hybridMultilevel"/>
    <w:tmpl w:val="AAE0F9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C470B65"/>
    <w:multiLevelType w:val="singleLevel"/>
    <w:tmpl w:val="E56AD076"/>
    <w:lvl w:ilvl="0">
      <w:start w:val="4"/>
      <w:numFmt w:val="decimal"/>
      <w:lvlText w:val="%1."/>
      <w:lvlJc w:val="left"/>
      <w:pPr>
        <w:tabs>
          <w:tab w:val="num" w:pos="0"/>
        </w:tabs>
        <w:ind w:left="1462" w:hanging="360"/>
      </w:pPr>
      <w:rPr>
        <w:rFonts w:ascii="Calibri" w:hAnsi="Calibri" w:cs="Calibri" w:hint="default"/>
        <w:bCs/>
        <w:iCs/>
        <w:sz w:val="20"/>
        <w:szCs w:val="22"/>
      </w:rPr>
    </w:lvl>
  </w:abstractNum>
  <w:abstractNum w:abstractNumId="10" w15:restartNumberingAfterBreak="0">
    <w:nsid w:val="1E625888"/>
    <w:multiLevelType w:val="multilevel"/>
    <w:tmpl w:val="2670226A"/>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1" w15:restartNumberingAfterBreak="0">
    <w:nsid w:val="1F9E2101"/>
    <w:multiLevelType w:val="hybridMultilevel"/>
    <w:tmpl w:val="B78ADBE2"/>
    <w:name w:val="WW8Num422222222"/>
    <w:lvl w:ilvl="0" w:tplc="09A67210">
      <w:start w:val="9"/>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20D378B9"/>
    <w:multiLevelType w:val="multilevel"/>
    <w:tmpl w:val="4CB06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ED59C8"/>
    <w:multiLevelType w:val="hybridMultilevel"/>
    <w:tmpl w:val="3F88A60E"/>
    <w:lvl w:ilvl="0" w:tplc="7DBACBA2">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5933E99"/>
    <w:multiLevelType w:val="hybridMultilevel"/>
    <w:tmpl w:val="75188B6A"/>
    <w:lvl w:ilvl="0" w:tplc="B4325892">
      <w:start w:val="1"/>
      <w:numFmt w:val="decimal"/>
      <w:suff w:val="nothing"/>
      <w:lvlText w:val="%1."/>
      <w:lvlJc w:val="left"/>
      <w:pPr>
        <w:ind w:left="0" w:firstLine="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7175A37"/>
    <w:multiLevelType w:val="hybridMultilevel"/>
    <w:tmpl w:val="B3B6E1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A7E5142"/>
    <w:multiLevelType w:val="hybridMultilevel"/>
    <w:tmpl w:val="0DEC60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A9418C6"/>
    <w:multiLevelType w:val="hybridMultilevel"/>
    <w:tmpl w:val="4CD62F3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4A3564"/>
    <w:multiLevelType w:val="hybridMultilevel"/>
    <w:tmpl w:val="F0D49106"/>
    <w:lvl w:ilvl="0" w:tplc="534A9D2A">
      <w:start w:val="1"/>
      <w:numFmt w:val="decimal"/>
      <w:lvlText w:val="%1."/>
      <w:lvlJc w:val="left"/>
      <w:pPr>
        <w:tabs>
          <w:tab w:val="num" w:pos="2880"/>
        </w:tabs>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8631C3"/>
    <w:multiLevelType w:val="hybridMultilevel"/>
    <w:tmpl w:val="FE9C45F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33520FF3"/>
    <w:multiLevelType w:val="hybridMultilevel"/>
    <w:tmpl w:val="12024900"/>
    <w:lvl w:ilvl="0" w:tplc="0415000F">
      <w:start w:val="1"/>
      <w:numFmt w:val="decimal"/>
      <w:lvlText w:val="%1."/>
      <w:lvlJc w:val="left"/>
      <w:pPr>
        <w:ind w:left="360" w:hanging="360"/>
      </w:pPr>
    </w:lvl>
    <w:lvl w:ilvl="1" w:tplc="E828EE6C">
      <w:start w:val="1"/>
      <w:numFmt w:val="decimal"/>
      <w:lvlText w:val="%2."/>
      <w:lvlJc w:val="left"/>
      <w:pPr>
        <w:ind w:left="360" w:hanging="360"/>
      </w:pPr>
      <w:rPr>
        <w:rFonts w:ascii="Calibri" w:eastAsia="Calibri" w:hAnsi="Calibri" w:cs="Calibri"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15:restartNumberingAfterBreak="0">
    <w:nsid w:val="34FF67B9"/>
    <w:multiLevelType w:val="hybridMultilevel"/>
    <w:tmpl w:val="E8F829F4"/>
    <w:lvl w:ilvl="0" w:tplc="F68ABBBE">
      <w:start w:val="1"/>
      <w:numFmt w:val="decimal"/>
      <w:lvlText w:val="%1."/>
      <w:lvlJc w:val="left"/>
      <w:pPr>
        <w:ind w:left="36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900776B"/>
    <w:multiLevelType w:val="hybridMultilevel"/>
    <w:tmpl w:val="4B5454C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D2033BC"/>
    <w:multiLevelType w:val="hybridMultilevel"/>
    <w:tmpl w:val="E2DCB1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E717C2"/>
    <w:multiLevelType w:val="hybridMultilevel"/>
    <w:tmpl w:val="D20E15C8"/>
    <w:lvl w:ilvl="0" w:tplc="0415000F">
      <w:start w:val="1"/>
      <w:numFmt w:val="decimal"/>
      <w:lvlText w:val="%1."/>
      <w:lvlJc w:val="left"/>
      <w:pPr>
        <w:ind w:left="360" w:hanging="360"/>
      </w:pPr>
    </w:lvl>
    <w:lvl w:ilvl="1" w:tplc="0C822FB0">
      <w:start w:val="1"/>
      <w:numFmt w:val="decimal"/>
      <w:lvlText w:val="%2."/>
      <w:lvlJc w:val="left"/>
      <w:pPr>
        <w:ind w:left="360" w:hanging="360"/>
      </w:pPr>
      <w:rPr>
        <w:rFonts w:ascii="Calibri" w:eastAsia="Calibri" w:hAnsi="Calibri" w:cs="Calibri" w:hint="default"/>
      </w:rPr>
    </w:lvl>
    <w:lvl w:ilvl="2" w:tplc="C8F4EF88">
      <w:start w:val="1"/>
      <w:numFmt w:val="lowerLetter"/>
      <w:lvlText w:val="%3)"/>
      <w:lvlJc w:val="left"/>
      <w:pPr>
        <w:ind w:left="643" w:hanging="36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15:restartNumberingAfterBreak="0">
    <w:nsid w:val="41273570"/>
    <w:multiLevelType w:val="hybridMultilevel"/>
    <w:tmpl w:val="19703AC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30B32E5"/>
    <w:multiLevelType w:val="hybridMultilevel"/>
    <w:tmpl w:val="736ECD76"/>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44E55806"/>
    <w:multiLevelType w:val="hybridMultilevel"/>
    <w:tmpl w:val="8692F52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70B353F"/>
    <w:multiLevelType w:val="hybridMultilevel"/>
    <w:tmpl w:val="CCBE408C"/>
    <w:lvl w:ilvl="0" w:tplc="F68ABBBE">
      <w:start w:val="1"/>
      <w:numFmt w:val="decimal"/>
      <w:lvlText w:val="%1."/>
      <w:lvlJc w:val="left"/>
      <w:pPr>
        <w:ind w:left="720" w:hanging="360"/>
      </w:pPr>
    </w:lvl>
    <w:lvl w:ilvl="1" w:tplc="A55A14EC">
      <w:start w:val="1"/>
      <w:numFmt w:val="lowerLetter"/>
      <w:lvlText w:val="%2)"/>
      <w:lvlJc w:val="left"/>
      <w:pPr>
        <w:ind w:left="786" w:hanging="360"/>
      </w:pPr>
      <w:rPr>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B52787"/>
    <w:multiLevelType w:val="multilevel"/>
    <w:tmpl w:val="A290F4F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C7F7886"/>
    <w:multiLevelType w:val="multilevel"/>
    <w:tmpl w:val="8DC0A49A"/>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CFE76BB"/>
    <w:multiLevelType w:val="hybridMultilevel"/>
    <w:tmpl w:val="CD70E0F0"/>
    <w:lvl w:ilvl="0" w:tplc="DDFA7C4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18650FE"/>
    <w:multiLevelType w:val="hybridMultilevel"/>
    <w:tmpl w:val="0C4AEB6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 w15:restartNumberingAfterBreak="0">
    <w:nsid w:val="5365063B"/>
    <w:multiLevelType w:val="hybridMultilevel"/>
    <w:tmpl w:val="A48AED1E"/>
    <w:lvl w:ilvl="0" w:tplc="0415000F">
      <w:start w:val="1"/>
      <w:numFmt w:val="decimal"/>
      <w:lvlText w:val="%1."/>
      <w:lvlJc w:val="left"/>
      <w:pPr>
        <w:ind w:left="360" w:hanging="360"/>
      </w:pPr>
    </w:lvl>
    <w:lvl w:ilvl="1" w:tplc="3DB603E0">
      <w:start w:val="1"/>
      <w:numFmt w:val="decimal"/>
      <w:lvlText w:val="%2."/>
      <w:lvlJc w:val="left"/>
      <w:pPr>
        <w:ind w:left="360" w:hanging="360"/>
      </w:pPr>
      <w:rPr>
        <w:rFonts w:ascii="Times New Roman" w:eastAsia="Calibri" w:hAnsi="Times New Roman" w:cs="Times New Roman"/>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5505563B"/>
    <w:multiLevelType w:val="hybridMultilevel"/>
    <w:tmpl w:val="3A4836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5" w15:restartNumberingAfterBreak="0">
    <w:nsid w:val="559E5C64"/>
    <w:multiLevelType w:val="hybridMultilevel"/>
    <w:tmpl w:val="9DDCA1E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71E6CDE"/>
    <w:multiLevelType w:val="hybridMultilevel"/>
    <w:tmpl w:val="E6CCD42C"/>
    <w:lvl w:ilvl="0" w:tplc="7722E03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1246DCE"/>
    <w:multiLevelType w:val="multilevel"/>
    <w:tmpl w:val="801424E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32E37CD"/>
    <w:multiLevelType w:val="hybridMultilevel"/>
    <w:tmpl w:val="8F7604F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9" w15:restartNumberingAfterBreak="0">
    <w:nsid w:val="65EC5713"/>
    <w:multiLevelType w:val="hybridMultilevel"/>
    <w:tmpl w:val="7D908670"/>
    <w:lvl w:ilvl="0" w:tplc="F45C14E2">
      <w:start w:val="1"/>
      <w:numFmt w:val="decimal"/>
      <w:lvlText w:val="%1."/>
      <w:lvlJc w:val="left"/>
      <w:pPr>
        <w:ind w:left="862" w:hanging="360"/>
      </w:pPr>
      <w:rPr>
        <w:rFonts w:hint="default"/>
        <w:b w:val="0"/>
        <w:bCs/>
      </w:rPr>
    </w:lvl>
    <w:lvl w:ilvl="1" w:tplc="04150017">
      <w:start w:val="1"/>
      <w:numFmt w:val="lowerLetter"/>
      <w:lvlText w:val="%2)"/>
      <w:lvlJc w:val="left"/>
      <w:pPr>
        <w:ind w:left="644"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0" w15:restartNumberingAfterBreak="0">
    <w:nsid w:val="6BFF623C"/>
    <w:multiLevelType w:val="multilevel"/>
    <w:tmpl w:val="CADCCF5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E0D30C3"/>
    <w:multiLevelType w:val="hybridMultilevel"/>
    <w:tmpl w:val="49467110"/>
    <w:lvl w:ilvl="0" w:tplc="DA5210DA">
      <w:start w:val="1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E505408"/>
    <w:multiLevelType w:val="hybridMultilevel"/>
    <w:tmpl w:val="CD526F62"/>
    <w:lvl w:ilvl="0" w:tplc="6CCC6F3A">
      <w:start w:val="1"/>
      <w:numFmt w:val="lowerLetter"/>
      <w:pStyle w:val="Nagwek4"/>
      <w:lvlText w:val="%1)"/>
      <w:lvlJc w:val="left"/>
      <w:pPr>
        <w:ind w:left="360" w:hanging="360"/>
      </w:pPr>
      <w:rPr>
        <w:rFonts w:ascii="Calibri" w:eastAsia="Times New Roman" w:hAnsi="Calibri" w:cs="Calibri"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3" w15:restartNumberingAfterBreak="0">
    <w:nsid w:val="729F0ACC"/>
    <w:multiLevelType w:val="hybridMultilevel"/>
    <w:tmpl w:val="B86C85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3420AB1"/>
    <w:multiLevelType w:val="hybridMultilevel"/>
    <w:tmpl w:val="964087A6"/>
    <w:lvl w:ilvl="0" w:tplc="0F524308">
      <w:start w:val="1"/>
      <w:numFmt w:val="decimal"/>
      <w:lvlText w:val="%1."/>
      <w:lvlJc w:val="left"/>
      <w:pPr>
        <w:ind w:left="786"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73474A3E"/>
    <w:multiLevelType w:val="singleLevel"/>
    <w:tmpl w:val="D0BC6CA6"/>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46" w15:restartNumberingAfterBreak="0">
    <w:nsid w:val="745E1A79"/>
    <w:multiLevelType w:val="hybridMultilevel"/>
    <w:tmpl w:val="4E9C1FF8"/>
    <w:lvl w:ilvl="0" w:tplc="0415000F">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A821A3D"/>
    <w:multiLevelType w:val="hybridMultilevel"/>
    <w:tmpl w:val="3996B2FA"/>
    <w:lvl w:ilvl="0" w:tplc="55088412">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9D289564">
      <w:start w:val="1"/>
      <w:numFmt w:val="lowerRoman"/>
      <w:lvlText w:val="%3."/>
      <w:lvlJc w:val="right"/>
      <w:pPr>
        <w:ind w:left="2160" w:hanging="180"/>
      </w:pPr>
    </w:lvl>
    <w:lvl w:ilvl="3" w:tplc="0415000F">
      <w:start w:val="1"/>
      <w:numFmt w:val="decimal"/>
      <w:lvlText w:val="%4."/>
      <w:lvlJc w:val="left"/>
      <w:pPr>
        <w:ind w:left="644"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7AA612AA"/>
    <w:multiLevelType w:val="hybridMultilevel"/>
    <w:tmpl w:val="327AE2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7BC16CF6"/>
    <w:multiLevelType w:val="hybridMultilevel"/>
    <w:tmpl w:val="C1266D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D853196"/>
    <w:multiLevelType w:val="hybridMultilevel"/>
    <w:tmpl w:val="3C4A468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97043107">
    <w:abstractNumId w:val="3"/>
    <w:lvlOverride w:ilvl="0">
      <w:startOverride w:val="1"/>
    </w:lvlOverride>
  </w:num>
  <w:num w:numId="2" w16cid:durableId="2008702841">
    <w:abstractNumId w:val="39"/>
  </w:num>
  <w:num w:numId="3" w16cid:durableId="1314487255">
    <w:abstractNumId w:val="29"/>
  </w:num>
  <w:num w:numId="4" w16cid:durableId="1780176048">
    <w:abstractNumId w:val="7"/>
  </w:num>
  <w:num w:numId="5" w16cid:durableId="295377850">
    <w:abstractNumId w:val="40"/>
  </w:num>
  <w:num w:numId="6" w16cid:durableId="1349479693">
    <w:abstractNumId w:val="5"/>
  </w:num>
  <w:num w:numId="7" w16cid:durableId="2110225741">
    <w:abstractNumId w:val="28"/>
  </w:num>
  <w:num w:numId="8" w16cid:durableId="720398170">
    <w:abstractNumId w:val="6"/>
  </w:num>
  <w:num w:numId="9" w16cid:durableId="35350628">
    <w:abstractNumId w:val="10"/>
  </w:num>
  <w:num w:numId="10" w16cid:durableId="102313062">
    <w:abstractNumId w:val="27"/>
  </w:num>
  <w:num w:numId="11" w16cid:durableId="2107269407">
    <w:abstractNumId w:val="50"/>
  </w:num>
  <w:num w:numId="12" w16cid:durableId="971331086">
    <w:abstractNumId w:val="30"/>
  </w:num>
  <w:num w:numId="13" w16cid:durableId="1816331163">
    <w:abstractNumId w:val="49"/>
  </w:num>
  <w:num w:numId="14" w16cid:durableId="1734422293">
    <w:abstractNumId w:val="15"/>
  </w:num>
  <w:num w:numId="15" w16cid:durableId="1978223653">
    <w:abstractNumId w:val="17"/>
  </w:num>
  <w:num w:numId="16" w16cid:durableId="188863817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36802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20844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140744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65165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914617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98656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16036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95021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2017118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538078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48558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68132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476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503482">
    <w:abstractNumId w:val="0"/>
  </w:num>
  <w:num w:numId="31" w16cid:durableId="2694309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5030694">
    <w:abstractNumId w:val="21"/>
  </w:num>
  <w:num w:numId="33" w16cid:durableId="772700787">
    <w:abstractNumId w:val="13"/>
  </w:num>
  <w:num w:numId="34" w16cid:durableId="1176383970">
    <w:abstractNumId w:val="41"/>
  </w:num>
  <w:num w:numId="35" w16cid:durableId="2142727460">
    <w:abstractNumId w:val="31"/>
  </w:num>
  <w:num w:numId="36" w16cid:durableId="18419675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761676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081157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83978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82382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26060913">
    <w:abstractNumId w:val="43"/>
  </w:num>
  <w:num w:numId="42" w16cid:durableId="19088086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95460241">
    <w:abstractNumId w:val="9"/>
    <w:lvlOverride w:ilvl="0">
      <w:startOverride w:val="4"/>
    </w:lvlOverride>
  </w:num>
  <w:num w:numId="44" w16cid:durableId="113857457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09652448">
    <w:abstractNumId w:val="12"/>
  </w:num>
  <w:num w:numId="46" w16cid:durableId="2059545070">
    <w:abstractNumId w:val="37"/>
  </w:num>
  <w:num w:numId="47" w16cid:durableId="341932334">
    <w:abstractNumId w:val="4"/>
  </w:num>
  <w:num w:numId="48" w16cid:durableId="685326958">
    <w:abstractNumId w:val="45"/>
  </w:num>
  <w:num w:numId="49" w16cid:durableId="181867466">
    <w:abstractNumId w:val="11"/>
  </w:num>
  <w:num w:numId="50" w16cid:durableId="1190992938">
    <w:abstractNumId w:val="18"/>
  </w:num>
  <w:num w:numId="51" w16cid:durableId="373235260">
    <w:abstractNumId w:val="36"/>
  </w:num>
  <w:num w:numId="52" w16cid:durableId="307246339">
    <w:abstractNumId w:val="46"/>
  </w:num>
  <w:num w:numId="53" w16cid:durableId="623390323">
    <w:abstractNumId w:val="47"/>
  </w:num>
  <w:num w:numId="54" w16cid:durableId="19804539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6F"/>
    <w:rsid w:val="00014772"/>
    <w:rsid w:val="00035C85"/>
    <w:rsid w:val="000362B2"/>
    <w:rsid w:val="00092011"/>
    <w:rsid w:val="000A30F0"/>
    <w:rsid w:val="000A67A9"/>
    <w:rsid w:val="000C4C23"/>
    <w:rsid w:val="000C71D7"/>
    <w:rsid w:val="000D4062"/>
    <w:rsid w:val="000F4199"/>
    <w:rsid w:val="001172A7"/>
    <w:rsid w:val="00125AD2"/>
    <w:rsid w:val="001344A8"/>
    <w:rsid w:val="0013478F"/>
    <w:rsid w:val="00142CFB"/>
    <w:rsid w:val="00155B0F"/>
    <w:rsid w:val="00165112"/>
    <w:rsid w:val="00166E07"/>
    <w:rsid w:val="00170F1B"/>
    <w:rsid w:val="0017636F"/>
    <w:rsid w:val="001815E3"/>
    <w:rsid w:val="001868A4"/>
    <w:rsid w:val="001930B2"/>
    <w:rsid w:val="001A4D0B"/>
    <w:rsid w:val="001B3EE6"/>
    <w:rsid w:val="001B4E7D"/>
    <w:rsid w:val="001C461F"/>
    <w:rsid w:val="001D7835"/>
    <w:rsid w:val="001E0A54"/>
    <w:rsid w:val="001F41F7"/>
    <w:rsid w:val="001F5E80"/>
    <w:rsid w:val="00200F36"/>
    <w:rsid w:val="00201577"/>
    <w:rsid w:val="00211961"/>
    <w:rsid w:val="002310E1"/>
    <w:rsid w:val="00241A48"/>
    <w:rsid w:val="00246337"/>
    <w:rsid w:val="002477CD"/>
    <w:rsid w:val="002518EC"/>
    <w:rsid w:val="00267773"/>
    <w:rsid w:val="00271E83"/>
    <w:rsid w:val="002B109B"/>
    <w:rsid w:val="002B74CC"/>
    <w:rsid w:val="002C479A"/>
    <w:rsid w:val="002C60A8"/>
    <w:rsid w:val="002D0407"/>
    <w:rsid w:val="002E5B09"/>
    <w:rsid w:val="002F3DB6"/>
    <w:rsid w:val="00315F30"/>
    <w:rsid w:val="00320587"/>
    <w:rsid w:val="00344674"/>
    <w:rsid w:val="003523F0"/>
    <w:rsid w:val="00366E3F"/>
    <w:rsid w:val="003749B8"/>
    <w:rsid w:val="00393798"/>
    <w:rsid w:val="003C57FA"/>
    <w:rsid w:val="003F79C4"/>
    <w:rsid w:val="00426D94"/>
    <w:rsid w:val="004353B7"/>
    <w:rsid w:val="004424EB"/>
    <w:rsid w:val="00447FFA"/>
    <w:rsid w:val="00474013"/>
    <w:rsid w:val="004A2CE9"/>
    <w:rsid w:val="004A5C10"/>
    <w:rsid w:val="004B05CB"/>
    <w:rsid w:val="004B47DC"/>
    <w:rsid w:val="004B7BE8"/>
    <w:rsid w:val="004C450E"/>
    <w:rsid w:val="004C7DAA"/>
    <w:rsid w:val="004C7F46"/>
    <w:rsid w:val="004D0587"/>
    <w:rsid w:val="00516F00"/>
    <w:rsid w:val="0052182E"/>
    <w:rsid w:val="005271FF"/>
    <w:rsid w:val="0053629C"/>
    <w:rsid w:val="0054652B"/>
    <w:rsid w:val="00563730"/>
    <w:rsid w:val="00571B44"/>
    <w:rsid w:val="00584EFD"/>
    <w:rsid w:val="00586B06"/>
    <w:rsid w:val="005914F5"/>
    <w:rsid w:val="005B05B2"/>
    <w:rsid w:val="005B2470"/>
    <w:rsid w:val="005D67FD"/>
    <w:rsid w:val="005F044B"/>
    <w:rsid w:val="005F41E1"/>
    <w:rsid w:val="005F5B6F"/>
    <w:rsid w:val="0060622B"/>
    <w:rsid w:val="00614952"/>
    <w:rsid w:val="00615C71"/>
    <w:rsid w:val="00627007"/>
    <w:rsid w:val="00662717"/>
    <w:rsid w:val="00663A42"/>
    <w:rsid w:val="00664599"/>
    <w:rsid w:val="00683970"/>
    <w:rsid w:val="006943BD"/>
    <w:rsid w:val="00695591"/>
    <w:rsid w:val="006C07AF"/>
    <w:rsid w:val="006C1B6A"/>
    <w:rsid w:val="007052DE"/>
    <w:rsid w:val="00722B87"/>
    <w:rsid w:val="0072650C"/>
    <w:rsid w:val="0072671F"/>
    <w:rsid w:val="007448E4"/>
    <w:rsid w:val="0074493D"/>
    <w:rsid w:val="0075130A"/>
    <w:rsid w:val="00760EE9"/>
    <w:rsid w:val="00761930"/>
    <w:rsid w:val="007718A2"/>
    <w:rsid w:val="00776124"/>
    <w:rsid w:val="00794F57"/>
    <w:rsid w:val="007B6189"/>
    <w:rsid w:val="007D07E0"/>
    <w:rsid w:val="007F505F"/>
    <w:rsid w:val="00804928"/>
    <w:rsid w:val="0080588B"/>
    <w:rsid w:val="008129FB"/>
    <w:rsid w:val="00821224"/>
    <w:rsid w:val="008240B1"/>
    <w:rsid w:val="00826BD3"/>
    <w:rsid w:val="008A3B10"/>
    <w:rsid w:val="008D7C0A"/>
    <w:rsid w:val="008E222E"/>
    <w:rsid w:val="008E3AD0"/>
    <w:rsid w:val="00930AD5"/>
    <w:rsid w:val="00944D73"/>
    <w:rsid w:val="00953300"/>
    <w:rsid w:val="00957CF1"/>
    <w:rsid w:val="00961486"/>
    <w:rsid w:val="00964680"/>
    <w:rsid w:val="0096551E"/>
    <w:rsid w:val="00966A0E"/>
    <w:rsid w:val="009753E6"/>
    <w:rsid w:val="00975DA5"/>
    <w:rsid w:val="009837BF"/>
    <w:rsid w:val="00983E07"/>
    <w:rsid w:val="00987C90"/>
    <w:rsid w:val="00995062"/>
    <w:rsid w:val="009A09FC"/>
    <w:rsid w:val="009B481B"/>
    <w:rsid w:val="009B7949"/>
    <w:rsid w:val="009F42D6"/>
    <w:rsid w:val="00A141F8"/>
    <w:rsid w:val="00A308C7"/>
    <w:rsid w:val="00A37978"/>
    <w:rsid w:val="00A63C4D"/>
    <w:rsid w:val="00A77091"/>
    <w:rsid w:val="00AA1543"/>
    <w:rsid w:val="00AD5CE8"/>
    <w:rsid w:val="00B15E53"/>
    <w:rsid w:val="00B20AF6"/>
    <w:rsid w:val="00B41B3D"/>
    <w:rsid w:val="00B51C0B"/>
    <w:rsid w:val="00B57921"/>
    <w:rsid w:val="00B603F7"/>
    <w:rsid w:val="00B70621"/>
    <w:rsid w:val="00B7549B"/>
    <w:rsid w:val="00B8465A"/>
    <w:rsid w:val="00B95006"/>
    <w:rsid w:val="00B97D07"/>
    <w:rsid w:val="00BC0446"/>
    <w:rsid w:val="00BC53B1"/>
    <w:rsid w:val="00BD08E1"/>
    <w:rsid w:val="00BD1161"/>
    <w:rsid w:val="00BE5FC0"/>
    <w:rsid w:val="00C00D63"/>
    <w:rsid w:val="00C1534C"/>
    <w:rsid w:val="00C32FD6"/>
    <w:rsid w:val="00C36EFF"/>
    <w:rsid w:val="00C6375F"/>
    <w:rsid w:val="00C817DC"/>
    <w:rsid w:val="00C923F2"/>
    <w:rsid w:val="00CA3FE8"/>
    <w:rsid w:val="00CA549C"/>
    <w:rsid w:val="00CC577B"/>
    <w:rsid w:val="00D462EA"/>
    <w:rsid w:val="00D53E0B"/>
    <w:rsid w:val="00D653D0"/>
    <w:rsid w:val="00D96604"/>
    <w:rsid w:val="00DA4E3A"/>
    <w:rsid w:val="00DC26DE"/>
    <w:rsid w:val="00DC52EA"/>
    <w:rsid w:val="00DD2F24"/>
    <w:rsid w:val="00DD5DB8"/>
    <w:rsid w:val="00DF59C5"/>
    <w:rsid w:val="00E01128"/>
    <w:rsid w:val="00E01919"/>
    <w:rsid w:val="00E26D42"/>
    <w:rsid w:val="00E42F20"/>
    <w:rsid w:val="00E50156"/>
    <w:rsid w:val="00E6207B"/>
    <w:rsid w:val="00E95492"/>
    <w:rsid w:val="00EA17B4"/>
    <w:rsid w:val="00EA3420"/>
    <w:rsid w:val="00EA3B4D"/>
    <w:rsid w:val="00EA7501"/>
    <w:rsid w:val="00EB2F41"/>
    <w:rsid w:val="00EF359A"/>
    <w:rsid w:val="00F24165"/>
    <w:rsid w:val="00F272D6"/>
    <w:rsid w:val="00F34825"/>
    <w:rsid w:val="00F82C07"/>
    <w:rsid w:val="00F93F47"/>
    <w:rsid w:val="00FB2583"/>
    <w:rsid w:val="00FC60CE"/>
    <w:rsid w:val="00FC75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D4CBE"/>
  <w15:docId w15:val="{2666C4AF-8985-45D3-910B-F556EB67D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2C07"/>
    <w:rPr>
      <w:rFonts w:ascii="Calibri" w:eastAsia="Calibri" w:hAnsi="Calibri" w:cs="Times New Roman"/>
    </w:rPr>
  </w:style>
  <w:style w:type="paragraph" w:styleId="Nagwek1">
    <w:name w:val="heading 1"/>
    <w:basedOn w:val="Normalny"/>
    <w:next w:val="Normalny"/>
    <w:link w:val="Nagwek1Znak"/>
    <w:uiPriority w:val="9"/>
    <w:qFormat/>
    <w:rsid w:val="001B3EE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semiHidden/>
    <w:unhideWhenUsed/>
    <w:qFormat/>
    <w:rsid w:val="0080588B"/>
    <w:pPr>
      <w:keepNext/>
      <w:widowControl w:val="0"/>
      <w:tabs>
        <w:tab w:val="left" w:pos="709"/>
      </w:tabs>
      <w:spacing w:after="0" w:line="240" w:lineRule="auto"/>
      <w:jc w:val="center"/>
      <w:outlineLvl w:val="2"/>
    </w:pPr>
    <w:rPr>
      <w:rFonts w:ascii="Arial" w:eastAsia="Times New Roman" w:hAnsi="Arial"/>
      <w:b/>
      <w:i/>
      <w:szCs w:val="20"/>
      <w:lang w:eastAsia="pl-PL"/>
    </w:rPr>
  </w:style>
  <w:style w:type="paragraph" w:styleId="Nagwek4">
    <w:name w:val="heading 4"/>
    <w:aliases w:val="Poziom 4"/>
    <w:basedOn w:val="Normalny"/>
    <w:next w:val="Normalny"/>
    <w:link w:val="Nagwek4Znak"/>
    <w:uiPriority w:val="9"/>
    <w:semiHidden/>
    <w:unhideWhenUsed/>
    <w:qFormat/>
    <w:rsid w:val="0080588B"/>
    <w:pPr>
      <w:keepNext/>
      <w:widowControl w:val="0"/>
      <w:numPr>
        <w:numId w:val="16"/>
      </w:numPr>
      <w:tabs>
        <w:tab w:val="left" w:pos="709"/>
      </w:tabs>
      <w:spacing w:after="0" w:line="240" w:lineRule="auto"/>
      <w:ind w:left="0" w:firstLine="0"/>
      <w:jc w:val="center"/>
      <w:outlineLvl w:val="3"/>
    </w:pPr>
    <w:rPr>
      <w:rFonts w:ascii="Arial" w:eastAsia="Times New Roman" w:hAnsi="Arial"/>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F82C07"/>
    <w:rPr>
      <w:color w:val="0000FF"/>
      <w:u w:val="single"/>
    </w:rPr>
  </w:style>
  <w:style w:type="character" w:customStyle="1" w:styleId="Nagwek3Znak">
    <w:name w:val="Nagłówek 3 Znak"/>
    <w:basedOn w:val="Domylnaczcionkaakapitu"/>
    <w:link w:val="Nagwek3"/>
    <w:semiHidden/>
    <w:rsid w:val="0080588B"/>
    <w:rPr>
      <w:rFonts w:ascii="Arial" w:eastAsia="Times New Roman" w:hAnsi="Arial" w:cs="Times New Roman"/>
      <w:b/>
      <w:i/>
      <w:szCs w:val="20"/>
      <w:lang w:eastAsia="pl-PL"/>
    </w:rPr>
  </w:style>
  <w:style w:type="character" w:customStyle="1" w:styleId="Nagwek4Znak">
    <w:name w:val="Nagłówek 4 Znak"/>
    <w:aliases w:val="Poziom 4 Znak"/>
    <w:basedOn w:val="Domylnaczcionkaakapitu"/>
    <w:link w:val="Nagwek4"/>
    <w:uiPriority w:val="9"/>
    <w:semiHidden/>
    <w:rsid w:val="0080588B"/>
    <w:rPr>
      <w:rFonts w:ascii="Arial" w:eastAsia="Times New Roman" w:hAnsi="Arial" w:cs="Times New Roman"/>
      <w:i/>
      <w:sz w:val="24"/>
      <w:szCs w:val="20"/>
      <w:lang w:eastAsia="pl-PL"/>
    </w:rPr>
  </w:style>
  <w:style w:type="paragraph" w:styleId="Tytu">
    <w:name w:val="Title"/>
    <w:basedOn w:val="Normalny"/>
    <w:link w:val="TytuZnak"/>
    <w:qFormat/>
    <w:rsid w:val="0080588B"/>
    <w:pPr>
      <w:tabs>
        <w:tab w:val="left" w:pos="709"/>
      </w:tabs>
      <w:spacing w:after="0" w:line="240" w:lineRule="auto"/>
      <w:jc w:val="center"/>
    </w:pPr>
    <w:rPr>
      <w:rFonts w:ascii="Arial" w:eastAsia="Times New Roman" w:hAnsi="Arial"/>
      <w:b/>
      <w:i/>
      <w:sz w:val="32"/>
      <w:szCs w:val="20"/>
      <w:lang w:eastAsia="pl-PL"/>
    </w:rPr>
  </w:style>
  <w:style w:type="character" w:customStyle="1" w:styleId="TytuZnak">
    <w:name w:val="Tytuł Znak"/>
    <w:basedOn w:val="Domylnaczcionkaakapitu"/>
    <w:link w:val="Tytu"/>
    <w:rsid w:val="0080588B"/>
    <w:rPr>
      <w:rFonts w:ascii="Arial" w:eastAsia="Times New Roman" w:hAnsi="Arial" w:cs="Times New Roman"/>
      <w:b/>
      <w:i/>
      <w:sz w:val="32"/>
      <w:szCs w:val="20"/>
      <w:lang w:eastAsia="pl-PL"/>
    </w:rPr>
  </w:style>
  <w:style w:type="paragraph" w:styleId="Tekstpodstawowywcity">
    <w:name w:val="Body Text Indent"/>
    <w:basedOn w:val="Normalny"/>
    <w:link w:val="TekstpodstawowywcityZnak"/>
    <w:semiHidden/>
    <w:unhideWhenUsed/>
    <w:rsid w:val="0080588B"/>
    <w:pPr>
      <w:spacing w:after="0" w:line="240" w:lineRule="auto"/>
      <w:ind w:left="1620"/>
    </w:pPr>
    <w:rPr>
      <w:rFonts w:ascii="Times New Roman" w:eastAsia="Times New Roman" w:hAnsi="Times New Roman"/>
      <w:sz w:val="24"/>
      <w:szCs w:val="24"/>
      <w:lang w:eastAsia="pl-PL"/>
    </w:rPr>
  </w:style>
  <w:style w:type="character" w:customStyle="1" w:styleId="TekstpodstawowywcityZnak">
    <w:name w:val="Tekst podstawowy wcięty Znak"/>
    <w:basedOn w:val="Domylnaczcionkaakapitu"/>
    <w:link w:val="Tekstpodstawowywcity"/>
    <w:semiHidden/>
    <w:rsid w:val="0080588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unhideWhenUsed/>
    <w:rsid w:val="0080588B"/>
    <w:pPr>
      <w:spacing w:after="120" w:line="480" w:lineRule="auto"/>
    </w:pPr>
  </w:style>
  <w:style w:type="character" w:customStyle="1" w:styleId="Tekstpodstawowy2Znak">
    <w:name w:val="Tekst podstawowy 2 Znak"/>
    <w:basedOn w:val="Domylnaczcionkaakapitu"/>
    <w:link w:val="Tekstpodstawowy2"/>
    <w:semiHidden/>
    <w:rsid w:val="0080588B"/>
    <w:rPr>
      <w:rFonts w:ascii="Calibri" w:eastAsia="Calibri" w:hAnsi="Calibri" w:cs="Times New Roman"/>
    </w:rPr>
  </w:style>
  <w:style w:type="paragraph" w:styleId="Tekstpodstawowywcity2">
    <w:name w:val="Body Text Indent 2"/>
    <w:basedOn w:val="Normalny"/>
    <w:link w:val="Tekstpodstawowywcity2Znak"/>
    <w:semiHidden/>
    <w:unhideWhenUsed/>
    <w:rsid w:val="0080588B"/>
    <w:pPr>
      <w:widowControl w:val="0"/>
      <w:spacing w:after="0" w:line="360" w:lineRule="auto"/>
      <w:ind w:left="709" w:hanging="709"/>
    </w:pPr>
    <w:rPr>
      <w:rFonts w:ascii="Arial" w:eastAsia="Times New Roman" w:hAnsi="Arial"/>
      <w:b/>
      <w:sz w:val="24"/>
      <w:szCs w:val="20"/>
      <w:lang w:eastAsia="pl-PL"/>
    </w:rPr>
  </w:style>
  <w:style w:type="character" w:customStyle="1" w:styleId="Tekstpodstawowywcity2Znak">
    <w:name w:val="Tekst podstawowy wcięty 2 Znak"/>
    <w:basedOn w:val="Domylnaczcionkaakapitu"/>
    <w:link w:val="Tekstpodstawowywcity2"/>
    <w:semiHidden/>
    <w:rsid w:val="0080588B"/>
    <w:rPr>
      <w:rFonts w:ascii="Arial" w:eastAsia="Times New Roman" w:hAnsi="Arial" w:cs="Times New Roman"/>
      <w:b/>
      <w:sz w:val="24"/>
      <w:szCs w:val="20"/>
      <w:lang w:eastAsia="pl-PL"/>
    </w:r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80588B"/>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80588B"/>
    <w:pPr>
      <w:ind w:left="708"/>
    </w:pPr>
    <w:rPr>
      <w:rFonts w:asciiTheme="minorHAnsi" w:eastAsiaTheme="minorHAnsi" w:hAnsiTheme="minorHAnsi" w:cstheme="minorBidi"/>
    </w:rPr>
  </w:style>
  <w:style w:type="paragraph" w:styleId="Nagwek">
    <w:name w:val="header"/>
    <w:basedOn w:val="Normalny"/>
    <w:link w:val="NagwekZnak"/>
    <w:uiPriority w:val="99"/>
    <w:unhideWhenUsed/>
    <w:rsid w:val="006270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27007"/>
    <w:rPr>
      <w:rFonts w:ascii="Calibri" w:eastAsia="Calibri" w:hAnsi="Calibri" w:cs="Times New Roman"/>
    </w:rPr>
  </w:style>
  <w:style w:type="paragraph" w:styleId="Stopka">
    <w:name w:val="footer"/>
    <w:basedOn w:val="Normalny"/>
    <w:link w:val="StopkaZnak"/>
    <w:uiPriority w:val="99"/>
    <w:unhideWhenUsed/>
    <w:rsid w:val="0062700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27007"/>
    <w:rPr>
      <w:rFonts w:ascii="Calibri" w:eastAsia="Calibri" w:hAnsi="Calibri" w:cs="Times New Roman"/>
    </w:rPr>
  </w:style>
  <w:style w:type="character" w:styleId="Odwoaniedokomentarza">
    <w:name w:val="annotation reference"/>
    <w:basedOn w:val="Domylnaczcionkaakapitu"/>
    <w:uiPriority w:val="99"/>
    <w:semiHidden/>
    <w:unhideWhenUsed/>
    <w:rsid w:val="00A141F8"/>
    <w:rPr>
      <w:sz w:val="16"/>
      <w:szCs w:val="16"/>
    </w:rPr>
  </w:style>
  <w:style w:type="paragraph" w:styleId="Tekstkomentarza">
    <w:name w:val="annotation text"/>
    <w:basedOn w:val="Normalny"/>
    <w:link w:val="TekstkomentarzaZnak"/>
    <w:uiPriority w:val="99"/>
    <w:semiHidden/>
    <w:unhideWhenUsed/>
    <w:rsid w:val="00A141F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141F8"/>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141F8"/>
    <w:rPr>
      <w:b/>
      <w:bCs/>
    </w:rPr>
  </w:style>
  <w:style w:type="character" w:customStyle="1" w:styleId="TematkomentarzaZnak">
    <w:name w:val="Temat komentarza Znak"/>
    <w:basedOn w:val="TekstkomentarzaZnak"/>
    <w:link w:val="Tematkomentarza"/>
    <w:uiPriority w:val="99"/>
    <w:semiHidden/>
    <w:rsid w:val="00A141F8"/>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A141F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141F8"/>
    <w:rPr>
      <w:rFonts w:ascii="Segoe UI" w:eastAsia="Calibri" w:hAnsi="Segoe UI" w:cs="Segoe UI"/>
      <w:sz w:val="18"/>
      <w:szCs w:val="18"/>
    </w:rPr>
  </w:style>
  <w:style w:type="character" w:customStyle="1" w:styleId="Nierozpoznanawzmianka1">
    <w:name w:val="Nierozpoznana wzmianka1"/>
    <w:basedOn w:val="Domylnaczcionkaakapitu"/>
    <w:uiPriority w:val="99"/>
    <w:semiHidden/>
    <w:unhideWhenUsed/>
    <w:rsid w:val="001D7835"/>
    <w:rPr>
      <w:color w:val="605E5C"/>
      <w:shd w:val="clear" w:color="auto" w:fill="E1DFDD"/>
    </w:rPr>
  </w:style>
  <w:style w:type="paragraph" w:styleId="Poprawka">
    <w:name w:val="Revision"/>
    <w:hidden/>
    <w:uiPriority w:val="99"/>
    <w:semiHidden/>
    <w:rsid w:val="003523F0"/>
    <w:pPr>
      <w:spacing w:after="0" w:line="240" w:lineRule="auto"/>
    </w:pPr>
    <w:rPr>
      <w:rFonts w:ascii="Calibri" w:eastAsia="Calibri" w:hAnsi="Calibri" w:cs="Times New Roman"/>
    </w:rPr>
  </w:style>
  <w:style w:type="paragraph" w:styleId="NormalnyWeb">
    <w:name w:val="Normal (Web)"/>
    <w:basedOn w:val="Normalny"/>
    <w:uiPriority w:val="99"/>
    <w:semiHidden/>
    <w:unhideWhenUsed/>
    <w:rsid w:val="001868A4"/>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agwek1Znak">
    <w:name w:val="Nagłówek 1 Znak"/>
    <w:basedOn w:val="Domylnaczcionkaakapitu"/>
    <w:link w:val="Nagwek1"/>
    <w:uiPriority w:val="9"/>
    <w:rsid w:val="001B3EE6"/>
    <w:rPr>
      <w:rFonts w:asciiTheme="majorHAnsi" w:eastAsiaTheme="majorEastAsia" w:hAnsiTheme="majorHAnsi" w:cstheme="majorBidi"/>
      <w:color w:val="365F91" w:themeColor="accent1" w:themeShade="BF"/>
      <w:sz w:val="32"/>
      <w:szCs w:val="32"/>
    </w:rPr>
  </w:style>
  <w:style w:type="character" w:customStyle="1" w:styleId="cf01">
    <w:name w:val="cf01"/>
    <w:rsid w:val="00170F1B"/>
    <w:rPr>
      <w:rFonts w:ascii="Segoe UI" w:hAnsi="Segoe UI" w:cs="Segoe UI" w:hint="default"/>
      <w:sz w:val="18"/>
      <w:szCs w:val="18"/>
    </w:rPr>
  </w:style>
  <w:style w:type="character" w:customStyle="1" w:styleId="Nierozpoznanawzmianka2">
    <w:name w:val="Nierozpoznana wzmianka2"/>
    <w:basedOn w:val="Domylnaczcionkaakapitu"/>
    <w:uiPriority w:val="99"/>
    <w:semiHidden/>
    <w:unhideWhenUsed/>
    <w:rsid w:val="00092011"/>
    <w:rPr>
      <w:color w:val="605E5C"/>
      <w:shd w:val="clear" w:color="auto" w:fill="E1DFDD"/>
    </w:rPr>
  </w:style>
  <w:style w:type="paragraph" w:customStyle="1" w:styleId="v1msonormal">
    <w:name w:val="v1msonormal"/>
    <w:basedOn w:val="Normalny"/>
    <w:rsid w:val="00315F30"/>
    <w:pPr>
      <w:spacing w:before="100" w:beforeAutospacing="1" w:after="100" w:afterAutospacing="1" w:line="240" w:lineRule="auto"/>
    </w:pPr>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381806">
      <w:bodyDiv w:val="1"/>
      <w:marLeft w:val="0"/>
      <w:marRight w:val="0"/>
      <w:marTop w:val="0"/>
      <w:marBottom w:val="0"/>
      <w:divBdr>
        <w:top w:val="none" w:sz="0" w:space="0" w:color="auto"/>
        <w:left w:val="none" w:sz="0" w:space="0" w:color="auto"/>
        <w:bottom w:val="none" w:sz="0" w:space="0" w:color="auto"/>
        <w:right w:val="none" w:sz="0" w:space="0" w:color="auto"/>
      </w:divBdr>
    </w:div>
    <w:div w:id="1777795711">
      <w:bodyDiv w:val="1"/>
      <w:marLeft w:val="0"/>
      <w:marRight w:val="0"/>
      <w:marTop w:val="0"/>
      <w:marBottom w:val="0"/>
      <w:divBdr>
        <w:top w:val="none" w:sz="0" w:space="0" w:color="auto"/>
        <w:left w:val="none" w:sz="0" w:space="0" w:color="auto"/>
        <w:bottom w:val="none" w:sz="0" w:space="0" w:color="auto"/>
        <w:right w:val="none" w:sz="0" w:space="0" w:color="auto"/>
      </w:divBdr>
    </w:div>
    <w:div w:id="2019380380">
      <w:bodyDiv w:val="1"/>
      <w:marLeft w:val="0"/>
      <w:marRight w:val="0"/>
      <w:marTop w:val="0"/>
      <w:marBottom w:val="0"/>
      <w:divBdr>
        <w:top w:val="none" w:sz="0" w:space="0" w:color="auto"/>
        <w:left w:val="none" w:sz="0" w:space="0" w:color="auto"/>
        <w:bottom w:val="none" w:sz="0" w:space="0" w:color="auto"/>
        <w:right w:val="none" w:sz="0" w:space="0" w:color="auto"/>
      </w:divBdr>
    </w:div>
    <w:div w:id="208896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l.wlodarczyk@kopernik.lodz.pl" TargetMode="External"/><Relationship Id="rId3" Type="http://schemas.openxmlformats.org/officeDocument/2006/relationships/styles" Target="styles.xml"/><Relationship Id="rId7" Type="http://schemas.openxmlformats.org/officeDocument/2006/relationships/hyperlink" Target="https://www.brokerinfinite.efaktura.gov.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zpital@kopernik.lod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AAFDD-A934-491A-88EC-68D031100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5168</Words>
  <Characters>31013</Characters>
  <Application>Microsoft Office Word</Application>
  <DocSecurity>0</DocSecurity>
  <Lines>258</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Zdzienicki</dc:creator>
  <cp:keywords/>
  <dc:description/>
  <cp:lastModifiedBy>Natalia Świercz</cp:lastModifiedBy>
  <cp:revision>9</cp:revision>
  <cp:lastPrinted>2025-08-18T16:38:00Z</cp:lastPrinted>
  <dcterms:created xsi:type="dcterms:W3CDTF">2026-01-16T12:38:00Z</dcterms:created>
  <dcterms:modified xsi:type="dcterms:W3CDTF">2026-03-02T12:32:00Z</dcterms:modified>
</cp:coreProperties>
</file>